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36FC" w:rsidRPr="00363C43" w:rsidRDefault="00D21A3E" w:rsidP="00CF36FC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776952" cy="6369269"/>
            <wp:effectExtent l="19050" t="0" r="4598" b="0"/>
            <wp:docPr id="1" name="Рисунок 1" descr="C:\Users\Владелец\Desktop\тит\image-23-09-20-08-08-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ладелец\Desktop\тит\image-23-09-20-08-08-9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6952" cy="63692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36FC" w:rsidRPr="00363C43" w:rsidRDefault="00CF36FC" w:rsidP="00CF36FC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F36FC" w:rsidRPr="00363C43" w:rsidRDefault="00CF36FC" w:rsidP="00CF36FC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F36FC" w:rsidRPr="00C90BC8" w:rsidRDefault="00CF36FC" w:rsidP="00CF36FC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F36FC" w:rsidRPr="00C90BC8" w:rsidRDefault="00CF36FC" w:rsidP="00CF36FC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F36FC" w:rsidRPr="00C90BC8" w:rsidRDefault="00CF36FC" w:rsidP="00CF36FC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F36FC" w:rsidRPr="00C90BC8" w:rsidRDefault="00CF36FC" w:rsidP="00CF36FC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F36FC" w:rsidRDefault="00CF36FC" w:rsidP="00CF36FC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F36FC" w:rsidRDefault="00CF36FC" w:rsidP="00CF36FC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F36FC" w:rsidRDefault="00CF36FC" w:rsidP="00CF36FC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F36FC" w:rsidRDefault="00CF36FC" w:rsidP="00CF36FC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F36FC" w:rsidRPr="00C90BC8" w:rsidRDefault="00CF36FC" w:rsidP="00CF36FC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F36FC" w:rsidRPr="00C90BC8" w:rsidRDefault="00CF36FC" w:rsidP="00CF36FC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F36FC" w:rsidRDefault="00CF36FC" w:rsidP="00CF36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sectPr w:rsidR="00CF36FC" w:rsidSect="005C5841">
          <w:footerReference w:type="default" r:id="rId8"/>
          <w:footerReference w:type="first" r:id="rId9"/>
          <w:pgSz w:w="11906" w:h="16838"/>
          <w:pgMar w:top="1134" w:right="851" w:bottom="1134" w:left="1701" w:header="709" w:footer="709" w:gutter="0"/>
          <w:pgNumType w:start="1"/>
          <w:cols w:space="708"/>
          <w:titlePg/>
          <w:docGrid w:linePitch="360"/>
        </w:sectPr>
      </w:pPr>
    </w:p>
    <w:p w:rsidR="001E19B3" w:rsidRPr="001E19B3" w:rsidRDefault="001E19B3" w:rsidP="001E19B3">
      <w:pPr>
        <w:rPr>
          <w:rFonts w:ascii="Times New Roman" w:hAnsi="Times New Roman" w:cs="Times New Roman"/>
          <w:b/>
          <w:sz w:val="24"/>
          <w:szCs w:val="24"/>
        </w:rPr>
      </w:pPr>
      <w:r w:rsidRPr="001E19B3">
        <w:rPr>
          <w:rFonts w:ascii="Times New Roman" w:hAnsi="Times New Roman" w:cs="Times New Roman"/>
          <w:b/>
          <w:sz w:val="24"/>
          <w:szCs w:val="24"/>
        </w:rPr>
        <w:lastRenderedPageBreak/>
        <w:t>Количество часов по учебному плану 66 часов (2 часа в неделю).</w:t>
      </w:r>
    </w:p>
    <w:p w:rsidR="001E19B3" w:rsidRPr="001E19B3" w:rsidRDefault="001E19B3" w:rsidP="001E19B3">
      <w:pPr>
        <w:rPr>
          <w:rFonts w:ascii="Times New Roman" w:hAnsi="Times New Roman" w:cs="Times New Roman"/>
          <w:sz w:val="24"/>
          <w:szCs w:val="24"/>
        </w:rPr>
      </w:pPr>
      <w:r w:rsidRPr="001E19B3">
        <w:rPr>
          <w:rFonts w:ascii="Times New Roman" w:hAnsi="Times New Roman" w:cs="Times New Roman"/>
          <w:sz w:val="24"/>
          <w:szCs w:val="24"/>
        </w:rPr>
        <w:t xml:space="preserve">Рабочая программа составлена на основе учебного пособия «Русский родной язык» : 1 класс : [О. М. Александрова и др.]. – М. : Просвещение, 2019. – 144 с. </w:t>
      </w:r>
    </w:p>
    <w:p w:rsidR="001E19B3" w:rsidRPr="001E19B3" w:rsidRDefault="001E19B3" w:rsidP="001E19B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E19B3">
        <w:rPr>
          <w:rFonts w:ascii="Times New Roman" w:hAnsi="Times New Roman" w:cs="Times New Roman"/>
          <w:b/>
          <w:sz w:val="24"/>
          <w:szCs w:val="24"/>
        </w:rPr>
        <w:t>Планируемые результаты изучения курса</w:t>
      </w:r>
    </w:p>
    <w:p w:rsidR="001E19B3" w:rsidRPr="001E19B3" w:rsidRDefault="001E19B3" w:rsidP="001E19B3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1E19B3">
        <w:rPr>
          <w:rFonts w:ascii="Times New Roman" w:eastAsia="Calibri" w:hAnsi="Times New Roman" w:cs="Times New Roman"/>
          <w:b/>
          <w:sz w:val="24"/>
          <w:szCs w:val="24"/>
        </w:rPr>
        <w:t>Личностные:</w:t>
      </w:r>
    </w:p>
    <w:p w:rsidR="001E19B3" w:rsidRPr="001E19B3" w:rsidRDefault="001E19B3" w:rsidP="001E19B3">
      <w:pPr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1E19B3">
        <w:rPr>
          <w:rFonts w:ascii="Times New Roman" w:hAnsi="Times New Roman" w:cs="Times New Roman"/>
          <w:b/>
          <w:i/>
          <w:sz w:val="24"/>
          <w:szCs w:val="24"/>
        </w:rPr>
        <w:t xml:space="preserve">У </w:t>
      </w:r>
      <w:r w:rsidR="00815F85">
        <w:rPr>
          <w:rFonts w:ascii="Times New Roman" w:hAnsi="Times New Roman" w:cs="Times New Roman"/>
          <w:b/>
          <w:i/>
          <w:sz w:val="24"/>
          <w:szCs w:val="24"/>
        </w:rPr>
        <w:t>обучающихся</w:t>
      </w:r>
      <w:r w:rsidRPr="001E19B3">
        <w:rPr>
          <w:rFonts w:ascii="Times New Roman" w:hAnsi="Times New Roman" w:cs="Times New Roman"/>
          <w:b/>
          <w:i/>
          <w:sz w:val="24"/>
          <w:szCs w:val="24"/>
        </w:rPr>
        <w:t xml:space="preserve"> будут сформированы:</w:t>
      </w:r>
    </w:p>
    <w:p w:rsidR="001E19B3" w:rsidRPr="001E19B3" w:rsidRDefault="001E19B3" w:rsidP="001E19B3">
      <w:pPr>
        <w:pStyle w:val="a8"/>
        <w:numPr>
          <w:ilvl w:val="0"/>
          <w:numId w:val="20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1E19B3">
        <w:rPr>
          <w:rFonts w:ascii="Times New Roman" w:hAnsi="Times New Roman"/>
          <w:sz w:val="24"/>
          <w:szCs w:val="24"/>
          <w:lang w:eastAsia="ar-SA"/>
        </w:rPr>
        <w:t>ориентация в нравственном содержании и смысле поступков как собственных, так и окружающих людей(на уровне, соответствующем возрасту);</w:t>
      </w:r>
    </w:p>
    <w:p w:rsidR="001E19B3" w:rsidRPr="001E19B3" w:rsidRDefault="001E19B3" w:rsidP="001E19B3">
      <w:pPr>
        <w:pStyle w:val="a8"/>
        <w:numPr>
          <w:ilvl w:val="0"/>
          <w:numId w:val="20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1E19B3">
        <w:rPr>
          <w:rFonts w:ascii="Times New Roman" w:hAnsi="Times New Roman"/>
          <w:sz w:val="24"/>
          <w:szCs w:val="24"/>
          <w:lang w:eastAsia="ar-SA"/>
        </w:rPr>
        <w:t>осознание роли речи в общении людей;</w:t>
      </w:r>
    </w:p>
    <w:p w:rsidR="001E19B3" w:rsidRPr="001E19B3" w:rsidRDefault="001E19B3" w:rsidP="001E19B3">
      <w:pPr>
        <w:pStyle w:val="a8"/>
        <w:numPr>
          <w:ilvl w:val="0"/>
          <w:numId w:val="20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1E19B3">
        <w:rPr>
          <w:rFonts w:ascii="Times New Roman" w:hAnsi="Times New Roman"/>
          <w:sz w:val="24"/>
          <w:szCs w:val="24"/>
          <w:lang w:eastAsia="ar-SA"/>
        </w:rPr>
        <w:t>понимание богатства и разнообразия языковых средств для выражения мыслей и чувств; внимание к мелодичности народной звучащей речи;</w:t>
      </w:r>
    </w:p>
    <w:p w:rsidR="001E19B3" w:rsidRPr="001E19B3" w:rsidRDefault="001E19B3" w:rsidP="001E19B3">
      <w:pPr>
        <w:pStyle w:val="a8"/>
        <w:numPr>
          <w:ilvl w:val="0"/>
          <w:numId w:val="20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1E19B3">
        <w:rPr>
          <w:rFonts w:ascii="Times New Roman" w:hAnsi="Times New Roman"/>
          <w:sz w:val="24"/>
          <w:szCs w:val="24"/>
          <w:lang w:eastAsia="ar-SA"/>
        </w:rPr>
        <w:t>устойчивой учебно-познавательной мотивации учения, интереса к изучению курса развития речи;</w:t>
      </w:r>
    </w:p>
    <w:p w:rsidR="001E19B3" w:rsidRPr="001E19B3" w:rsidRDefault="001E19B3" w:rsidP="001E19B3">
      <w:pPr>
        <w:pStyle w:val="a8"/>
        <w:numPr>
          <w:ilvl w:val="0"/>
          <w:numId w:val="20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1E19B3">
        <w:rPr>
          <w:rFonts w:ascii="Times New Roman" w:hAnsi="Times New Roman"/>
          <w:sz w:val="24"/>
          <w:szCs w:val="24"/>
          <w:lang w:eastAsia="ar-SA"/>
        </w:rPr>
        <w:t xml:space="preserve">чувство прекрасного – уметь чувствовать красоту и выразительность речи, стремиться к совершенствованию речи; </w:t>
      </w:r>
    </w:p>
    <w:p w:rsidR="001E19B3" w:rsidRPr="001E19B3" w:rsidRDefault="001E19B3" w:rsidP="001E19B3">
      <w:pPr>
        <w:pStyle w:val="a8"/>
        <w:numPr>
          <w:ilvl w:val="0"/>
          <w:numId w:val="20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1E19B3">
        <w:rPr>
          <w:rFonts w:ascii="Times New Roman" w:hAnsi="Times New Roman"/>
          <w:sz w:val="24"/>
          <w:szCs w:val="24"/>
          <w:lang w:eastAsia="ar-SA"/>
        </w:rPr>
        <w:t>интерес к изучению языка.</w:t>
      </w:r>
    </w:p>
    <w:p w:rsidR="001E19B3" w:rsidRPr="001E19B3" w:rsidRDefault="001E19B3" w:rsidP="001E19B3">
      <w:pPr>
        <w:jc w:val="both"/>
        <w:rPr>
          <w:rFonts w:ascii="Times New Roman" w:hAnsi="Times New Roman" w:cs="Times New Roman"/>
          <w:b/>
          <w:sz w:val="24"/>
          <w:szCs w:val="24"/>
          <w:lang w:eastAsia="ar-SA"/>
        </w:rPr>
      </w:pPr>
      <w:r w:rsidRPr="001E19B3">
        <w:rPr>
          <w:rFonts w:ascii="Times New Roman" w:hAnsi="Times New Roman" w:cs="Times New Roman"/>
          <w:b/>
          <w:sz w:val="24"/>
          <w:szCs w:val="24"/>
        </w:rPr>
        <w:t>Регулятивные УУД:</w:t>
      </w:r>
    </w:p>
    <w:p w:rsidR="001E19B3" w:rsidRPr="001E19B3" w:rsidRDefault="001E19B3" w:rsidP="001E19B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E19B3">
        <w:rPr>
          <w:rFonts w:ascii="Times New Roman" w:hAnsi="Times New Roman" w:cs="Times New Roman"/>
          <w:b/>
          <w:sz w:val="24"/>
          <w:szCs w:val="24"/>
        </w:rPr>
        <w:t>Обучающиеся научатся:</w:t>
      </w:r>
      <w:r w:rsidRPr="001E19B3">
        <w:rPr>
          <w:rFonts w:ascii="Times New Roman" w:hAnsi="Times New Roman" w:cs="Times New Roman"/>
          <w:b/>
          <w:sz w:val="24"/>
          <w:szCs w:val="24"/>
        </w:rPr>
        <w:tab/>
      </w:r>
    </w:p>
    <w:p w:rsidR="001E19B3" w:rsidRPr="001E19B3" w:rsidRDefault="001E19B3" w:rsidP="001E19B3">
      <w:pPr>
        <w:pStyle w:val="a8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E19B3">
        <w:rPr>
          <w:rFonts w:ascii="Times New Roman" w:hAnsi="Times New Roman"/>
          <w:sz w:val="24"/>
          <w:szCs w:val="24"/>
        </w:rPr>
        <w:t>определять и формировать цель деятельности на уроке с помощью учителя;</w:t>
      </w:r>
    </w:p>
    <w:p w:rsidR="001E19B3" w:rsidRPr="001E19B3" w:rsidRDefault="001E19B3" w:rsidP="001E19B3">
      <w:pPr>
        <w:pStyle w:val="a8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E19B3">
        <w:rPr>
          <w:rFonts w:ascii="Times New Roman" w:hAnsi="Times New Roman"/>
          <w:sz w:val="24"/>
          <w:szCs w:val="24"/>
        </w:rPr>
        <w:t>проговаривать последовательность действий на уроке;</w:t>
      </w:r>
    </w:p>
    <w:p w:rsidR="001E19B3" w:rsidRPr="001E19B3" w:rsidRDefault="001E19B3" w:rsidP="001E19B3">
      <w:pPr>
        <w:pStyle w:val="a8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E19B3">
        <w:rPr>
          <w:rFonts w:ascii="Times New Roman" w:hAnsi="Times New Roman"/>
          <w:sz w:val="24"/>
          <w:szCs w:val="24"/>
        </w:rPr>
        <w:t xml:space="preserve">учиться высказывать своё предположение (версию) на основе работы с иллюстрацией учебника; </w:t>
      </w:r>
    </w:p>
    <w:p w:rsidR="001E19B3" w:rsidRPr="001E19B3" w:rsidRDefault="001E19B3" w:rsidP="001E19B3">
      <w:pPr>
        <w:ind w:left="720"/>
        <w:rPr>
          <w:rFonts w:ascii="Times New Roman" w:hAnsi="Times New Roman" w:cs="Times New Roman"/>
          <w:b/>
          <w:i/>
          <w:sz w:val="24"/>
          <w:szCs w:val="24"/>
        </w:rPr>
      </w:pPr>
      <w:r w:rsidRPr="001E19B3">
        <w:rPr>
          <w:rFonts w:ascii="Times New Roman" w:hAnsi="Times New Roman" w:cs="Times New Roman"/>
          <w:b/>
          <w:i/>
          <w:sz w:val="24"/>
          <w:szCs w:val="24"/>
        </w:rPr>
        <w:t>Обучающиеся получат возможность научиться:</w:t>
      </w:r>
    </w:p>
    <w:p w:rsidR="001E19B3" w:rsidRPr="001E19B3" w:rsidRDefault="001E19B3" w:rsidP="001E19B3">
      <w:pPr>
        <w:pStyle w:val="a8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E19B3">
        <w:rPr>
          <w:rFonts w:ascii="Times New Roman" w:hAnsi="Times New Roman"/>
          <w:sz w:val="24"/>
          <w:szCs w:val="24"/>
        </w:rPr>
        <w:t>учиться работать по предложенному учителем плану</w:t>
      </w:r>
    </w:p>
    <w:p w:rsidR="001E19B3" w:rsidRPr="001E19B3" w:rsidRDefault="001E19B3" w:rsidP="001E19B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E19B3">
        <w:rPr>
          <w:rFonts w:ascii="Times New Roman" w:hAnsi="Times New Roman" w:cs="Times New Roman"/>
          <w:b/>
          <w:sz w:val="24"/>
          <w:szCs w:val="24"/>
        </w:rPr>
        <w:t>Познавательные УУД:</w:t>
      </w:r>
    </w:p>
    <w:p w:rsidR="001E19B3" w:rsidRPr="001E19B3" w:rsidRDefault="001E19B3" w:rsidP="001E19B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E19B3">
        <w:rPr>
          <w:rFonts w:ascii="Times New Roman" w:hAnsi="Times New Roman" w:cs="Times New Roman"/>
          <w:b/>
          <w:sz w:val="24"/>
          <w:szCs w:val="24"/>
        </w:rPr>
        <w:t>Обучающиеся научатся:</w:t>
      </w:r>
    </w:p>
    <w:p w:rsidR="001E19B3" w:rsidRPr="001E19B3" w:rsidRDefault="001E19B3" w:rsidP="001E19B3">
      <w:pPr>
        <w:pStyle w:val="a8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E19B3">
        <w:rPr>
          <w:rFonts w:ascii="Times New Roman" w:hAnsi="Times New Roman"/>
          <w:sz w:val="24"/>
          <w:szCs w:val="24"/>
        </w:rPr>
        <w:t xml:space="preserve">ориентироваться в учебнике (на развороте, в оглавлении, в условных обозначениях); </w:t>
      </w:r>
    </w:p>
    <w:p w:rsidR="001E19B3" w:rsidRPr="001E19B3" w:rsidRDefault="001E19B3" w:rsidP="001E19B3">
      <w:pPr>
        <w:ind w:left="720"/>
        <w:rPr>
          <w:rFonts w:ascii="Times New Roman" w:hAnsi="Times New Roman" w:cs="Times New Roman"/>
          <w:b/>
          <w:i/>
          <w:sz w:val="24"/>
          <w:szCs w:val="24"/>
        </w:rPr>
      </w:pPr>
      <w:r w:rsidRPr="001E19B3">
        <w:rPr>
          <w:rFonts w:ascii="Times New Roman" w:hAnsi="Times New Roman" w:cs="Times New Roman"/>
          <w:sz w:val="24"/>
          <w:szCs w:val="24"/>
        </w:rPr>
        <w:t>находить ответы на вопросы в тексте, иллюстрациях</w:t>
      </w:r>
      <w:r w:rsidRPr="001E19B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1E19B3" w:rsidRPr="001E19B3" w:rsidRDefault="001E19B3" w:rsidP="001E19B3">
      <w:pPr>
        <w:ind w:left="720"/>
        <w:rPr>
          <w:rFonts w:ascii="Times New Roman" w:hAnsi="Times New Roman" w:cs="Times New Roman"/>
          <w:b/>
          <w:i/>
          <w:sz w:val="24"/>
          <w:szCs w:val="24"/>
        </w:rPr>
      </w:pPr>
      <w:r w:rsidRPr="001E19B3">
        <w:rPr>
          <w:rFonts w:ascii="Times New Roman" w:hAnsi="Times New Roman" w:cs="Times New Roman"/>
          <w:b/>
          <w:i/>
          <w:sz w:val="24"/>
          <w:szCs w:val="24"/>
        </w:rPr>
        <w:t>Обучающиеся получат возможность научиться:</w:t>
      </w:r>
    </w:p>
    <w:p w:rsidR="001E19B3" w:rsidRPr="001E19B3" w:rsidRDefault="001E19B3" w:rsidP="001E19B3">
      <w:pPr>
        <w:pStyle w:val="a8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E19B3">
        <w:rPr>
          <w:rFonts w:ascii="Times New Roman" w:hAnsi="Times New Roman"/>
          <w:sz w:val="24"/>
          <w:szCs w:val="24"/>
        </w:rPr>
        <w:t>делать выводы в результате совместной работы класса и учителя;</w:t>
      </w:r>
    </w:p>
    <w:p w:rsidR="001E19B3" w:rsidRPr="001E19B3" w:rsidRDefault="001E19B3" w:rsidP="001E19B3">
      <w:pPr>
        <w:pStyle w:val="a8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E19B3">
        <w:rPr>
          <w:rFonts w:ascii="Times New Roman" w:hAnsi="Times New Roman"/>
          <w:sz w:val="24"/>
          <w:szCs w:val="24"/>
        </w:rPr>
        <w:t>преобразовывать информацию из одной формы в другую: подробно пересказывать небольшие тексты.</w:t>
      </w:r>
    </w:p>
    <w:p w:rsidR="001E19B3" w:rsidRPr="001E19B3" w:rsidRDefault="001E19B3" w:rsidP="001E19B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E19B3">
        <w:rPr>
          <w:rFonts w:ascii="Times New Roman" w:hAnsi="Times New Roman" w:cs="Times New Roman"/>
          <w:b/>
          <w:sz w:val="24"/>
          <w:szCs w:val="24"/>
        </w:rPr>
        <w:lastRenderedPageBreak/>
        <w:t>Коммуникативные УУД:</w:t>
      </w:r>
    </w:p>
    <w:p w:rsidR="001E19B3" w:rsidRPr="001E19B3" w:rsidRDefault="001E19B3" w:rsidP="001E19B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E19B3">
        <w:rPr>
          <w:rFonts w:ascii="Times New Roman" w:hAnsi="Times New Roman" w:cs="Times New Roman"/>
          <w:b/>
          <w:sz w:val="24"/>
          <w:szCs w:val="24"/>
        </w:rPr>
        <w:t>Обучающиеся научатся:</w:t>
      </w:r>
    </w:p>
    <w:p w:rsidR="001E19B3" w:rsidRPr="001E19B3" w:rsidRDefault="001E19B3" w:rsidP="001E19B3">
      <w:pPr>
        <w:pStyle w:val="a8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E19B3">
        <w:rPr>
          <w:rFonts w:ascii="Times New Roman" w:hAnsi="Times New Roman"/>
          <w:sz w:val="24"/>
          <w:szCs w:val="24"/>
        </w:rPr>
        <w:t>оформлять свои мысли в устной и письменной форме (на уровне предложения или небольшого текста);</w:t>
      </w:r>
    </w:p>
    <w:p w:rsidR="001E19B3" w:rsidRPr="001E19B3" w:rsidRDefault="001E19B3" w:rsidP="001E19B3">
      <w:pPr>
        <w:pStyle w:val="a8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E19B3">
        <w:rPr>
          <w:rFonts w:ascii="Times New Roman" w:hAnsi="Times New Roman"/>
          <w:sz w:val="24"/>
          <w:szCs w:val="24"/>
        </w:rPr>
        <w:t>слушать и понимать речь других;</w:t>
      </w:r>
    </w:p>
    <w:p w:rsidR="001E19B3" w:rsidRPr="001E19B3" w:rsidRDefault="001E19B3" w:rsidP="001E19B3">
      <w:pPr>
        <w:pStyle w:val="a8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E19B3">
        <w:rPr>
          <w:rFonts w:ascii="Times New Roman" w:hAnsi="Times New Roman"/>
          <w:sz w:val="24"/>
          <w:szCs w:val="24"/>
        </w:rPr>
        <w:t>выразительно читать и пересказывать текст;</w:t>
      </w:r>
    </w:p>
    <w:p w:rsidR="001E19B3" w:rsidRPr="001E19B3" w:rsidRDefault="001E19B3" w:rsidP="001E19B3">
      <w:pPr>
        <w:pStyle w:val="a8"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1E19B3">
        <w:rPr>
          <w:rFonts w:ascii="Times New Roman" w:hAnsi="Times New Roman"/>
          <w:b/>
          <w:i/>
          <w:sz w:val="24"/>
          <w:szCs w:val="24"/>
        </w:rPr>
        <w:t>Обучающиеся получат возможность научиться:</w:t>
      </w:r>
    </w:p>
    <w:p w:rsidR="001E19B3" w:rsidRPr="001E19B3" w:rsidRDefault="001E19B3" w:rsidP="001E19B3">
      <w:pPr>
        <w:pStyle w:val="a8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1E19B3">
        <w:rPr>
          <w:rFonts w:ascii="Times New Roman" w:hAnsi="Times New Roman"/>
          <w:i/>
          <w:sz w:val="24"/>
          <w:szCs w:val="24"/>
        </w:rPr>
        <w:t>договариваться с одноклассниками совместно с учителем о правилах поведения и общения и следовать им;</w:t>
      </w:r>
    </w:p>
    <w:p w:rsidR="001E19B3" w:rsidRPr="001E19B3" w:rsidRDefault="001E19B3" w:rsidP="001E19B3">
      <w:pPr>
        <w:pStyle w:val="a8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1E19B3">
        <w:rPr>
          <w:rFonts w:ascii="Times New Roman" w:hAnsi="Times New Roman"/>
          <w:i/>
          <w:sz w:val="24"/>
          <w:szCs w:val="24"/>
        </w:rPr>
        <w:t>учиться работать в паре, группе; выполнять различные роли (лидера исполнителя).</w:t>
      </w:r>
    </w:p>
    <w:p w:rsidR="001E19B3" w:rsidRDefault="001E19B3" w:rsidP="001E19B3">
      <w:pPr>
        <w:pStyle w:val="a8"/>
        <w:spacing w:after="0" w:line="240" w:lineRule="auto"/>
        <w:jc w:val="both"/>
        <w:rPr>
          <w:rFonts w:ascii="Times New Roman" w:hAnsi="Times New Roman"/>
        </w:rPr>
      </w:pPr>
    </w:p>
    <w:p w:rsidR="001E19B3" w:rsidRPr="001E19B3" w:rsidRDefault="001E19B3" w:rsidP="001E19B3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E19B3">
        <w:rPr>
          <w:rFonts w:ascii="Times New Roman" w:hAnsi="Times New Roman" w:cs="Times New Roman"/>
          <w:b/>
          <w:sz w:val="24"/>
          <w:szCs w:val="24"/>
        </w:rPr>
        <w:t>ПРЕДМЕТНЫЕ РЕЗУЛЬТАТЫ ОСВОЕНИЯ ОСНОВНЫХ СОДЕРЖАТЕЛЬНЫХ ЛИНИЙ ПРОГРАММЫ</w:t>
      </w:r>
    </w:p>
    <w:p w:rsidR="001E19B3" w:rsidRPr="001E19B3" w:rsidRDefault="001E19B3" w:rsidP="001E19B3">
      <w:pPr>
        <w:jc w:val="both"/>
        <w:rPr>
          <w:rFonts w:ascii="Times New Roman" w:hAnsi="Times New Roman" w:cs="Times New Roman"/>
          <w:sz w:val="24"/>
          <w:szCs w:val="24"/>
        </w:rPr>
      </w:pPr>
      <w:r w:rsidRPr="001E19B3">
        <w:rPr>
          <w:rFonts w:ascii="Times New Roman" w:hAnsi="Times New Roman" w:cs="Times New Roman"/>
          <w:b/>
          <w:bCs/>
          <w:sz w:val="24"/>
          <w:szCs w:val="24"/>
        </w:rPr>
        <w:t xml:space="preserve">Обучающиеся научатся: </w:t>
      </w:r>
    </w:p>
    <w:p w:rsidR="001E19B3" w:rsidRPr="001E19B3" w:rsidRDefault="001E19B3" w:rsidP="001E19B3">
      <w:pPr>
        <w:pStyle w:val="a8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1E19B3">
        <w:rPr>
          <w:rFonts w:ascii="Times New Roman" w:hAnsi="Times New Roman"/>
          <w:color w:val="000000"/>
          <w:sz w:val="24"/>
          <w:szCs w:val="24"/>
        </w:rPr>
        <w:t xml:space="preserve">распознавать слова, обозначающие предметы традиционного русского быта (дом, одежда), понимать значение устаревших слов по указанной тематике; </w:t>
      </w:r>
    </w:p>
    <w:p w:rsidR="001E19B3" w:rsidRPr="001E19B3" w:rsidRDefault="001E19B3" w:rsidP="001E19B3">
      <w:pPr>
        <w:pStyle w:val="a8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1E19B3">
        <w:rPr>
          <w:rFonts w:ascii="Times New Roman" w:hAnsi="Times New Roman"/>
          <w:color w:val="000000"/>
          <w:sz w:val="24"/>
          <w:szCs w:val="24"/>
        </w:rPr>
        <w:t xml:space="preserve">использовать словарные статьи для определения лексического значения слова; </w:t>
      </w:r>
    </w:p>
    <w:p w:rsidR="001E19B3" w:rsidRPr="001E19B3" w:rsidRDefault="001E19B3" w:rsidP="001E19B3">
      <w:pPr>
        <w:pStyle w:val="a8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1E19B3">
        <w:rPr>
          <w:rFonts w:ascii="Times New Roman" w:hAnsi="Times New Roman"/>
          <w:color w:val="000000"/>
          <w:sz w:val="24"/>
          <w:szCs w:val="24"/>
        </w:rPr>
        <w:t xml:space="preserve">понимать значение русских пословиц и поговорок, связанных с изученными темами; </w:t>
      </w:r>
    </w:p>
    <w:p w:rsidR="001E19B3" w:rsidRPr="001E19B3" w:rsidRDefault="001E19B3" w:rsidP="001E19B3">
      <w:pPr>
        <w:pStyle w:val="a8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1E19B3">
        <w:rPr>
          <w:rFonts w:ascii="Times New Roman" w:hAnsi="Times New Roman"/>
          <w:color w:val="000000"/>
          <w:sz w:val="24"/>
          <w:szCs w:val="24"/>
        </w:rPr>
        <w:t xml:space="preserve">произносить слова с правильным ударением (в рамках изученного); </w:t>
      </w:r>
    </w:p>
    <w:p w:rsidR="001E19B3" w:rsidRPr="001E19B3" w:rsidRDefault="001E19B3" w:rsidP="001E19B3">
      <w:pPr>
        <w:pStyle w:val="a8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1E19B3">
        <w:rPr>
          <w:rFonts w:ascii="Times New Roman" w:hAnsi="Times New Roman"/>
          <w:color w:val="000000"/>
          <w:sz w:val="24"/>
          <w:szCs w:val="24"/>
        </w:rPr>
        <w:t xml:space="preserve">осознавать смыслоразличительную роль ударения; </w:t>
      </w:r>
    </w:p>
    <w:p w:rsidR="001E19B3" w:rsidRPr="001E19B3" w:rsidRDefault="001E19B3" w:rsidP="001E19B3">
      <w:pPr>
        <w:pStyle w:val="a8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1E19B3">
        <w:rPr>
          <w:rFonts w:ascii="Times New Roman" w:hAnsi="Times New Roman"/>
          <w:color w:val="000000"/>
          <w:sz w:val="24"/>
          <w:szCs w:val="24"/>
        </w:rPr>
        <w:t xml:space="preserve">различать этикетные формы обращения в официальной и неофициальной речевой ситуации; </w:t>
      </w:r>
    </w:p>
    <w:p w:rsidR="001E19B3" w:rsidRPr="001E19B3" w:rsidRDefault="001E19B3" w:rsidP="00815F85">
      <w:pPr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bookmarkStart w:id="0" w:name="_Hlk23413262"/>
      <w:r w:rsidRPr="001E19B3">
        <w:rPr>
          <w:rFonts w:ascii="Times New Roman" w:hAnsi="Times New Roman" w:cs="Times New Roman"/>
          <w:b/>
          <w:i/>
          <w:sz w:val="24"/>
          <w:szCs w:val="24"/>
        </w:rPr>
        <w:t>Обучающиеся получат возможность научиться:</w:t>
      </w:r>
    </w:p>
    <w:bookmarkEnd w:id="0"/>
    <w:p w:rsidR="001E19B3" w:rsidRPr="001E19B3" w:rsidRDefault="001E19B3" w:rsidP="001E19B3">
      <w:pPr>
        <w:pStyle w:val="a8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1E19B3">
        <w:rPr>
          <w:rFonts w:ascii="Times New Roman" w:hAnsi="Times New Roman"/>
          <w:i/>
          <w:color w:val="000000"/>
          <w:sz w:val="24"/>
          <w:szCs w:val="24"/>
        </w:rPr>
        <w:t xml:space="preserve">владеть правилами корректного речевого поведения в ходе диалога; </w:t>
      </w:r>
    </w:p>
    <w:p w:rsidR="001E19B3" w:rsidRPr="001E19B3" w:rsidRDefault="001E19B3" w:rsidP="001E19B3">
      <w:pPr>
        <w:pStyle w:val="a8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1E19B3">
        <w:rPr>
          <w:rFonts w:ascii="Times New Roman" w:hAnsi="Times New Roman"/>
          <w:i/>
          <w:color w:val="000000"/>
          <w:sz w:val="24"/>
          <w:szCs w:val="24"/>
        </w:rPr>
        <w:t xml:space="preserve">использовать в речи языковые средства для свободного выражения мыслей и чувств на родном языке адекватно ситуации общения; </w:t>
      </w:r>
    </w:p>
    <w:p w:rsidR="001E19B3" w:rsidRPr="001E19B3" w:rsidRDefault="001E19B3" w:rsidP="001E19B3">
      <w:pPr>
        <w:pStyle w:val="a8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1E19B3">
        <w:rPr>
          <w:rFonts w:ascii="Times New Roman" w:hAnsi="Times New Roman"/>
          <w:i/>
          <w:color w:val="000000"/>
          <w:sz w:val="24"/>
          <w:szCs w:val="24"/>
        </w:rPr>
        <w:t xml:space="preserve">владеть различными приемами слушания научно-познавательных и художественных текстов об истории языка и культуре русского народа; </w:t>
      </w:r>
    </w:p>
    <w:p w:rsidR="001E19B3" w:rsidRPr="0081455A" w:rsidRDefault="001E19B3" w:rsidP="0081455A">
      <w:pPr>
        <w:pStyle w:val="a8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color w:val="000000"/>
        </w:rPr>
      </w:pPr>
      <w:r w:rsidRPr="001E19B3">
        <w:rPr>
          <w:rFonts w:ascii="Times New Roman" w:hAnsi="Times New Roman"/>
          <w:i/>
          <w:color w:val="000000"/>
          <w:sz w:val="24"/>
          <w:szCs w:val="24"/>
        </w:rPr>
        <w:t>анализировать информацию прочитанного и прослушанного текста: выделять в нем наиболее существенные факты</w:t>
      </w:r>
      <w:r>
        <w:rPr>
          <w:rFonts w:ascii="Times New Roman" w:hAnsi="Times New Roman"/>
          <w:i/>
          <w:color w:val="000000"/>
        </w:rPr>
        <w:t xml:space="preserve">. </w:t>
      </w:r>
    </w:p>
    <w:p w:rsidR="001E19B3" w:rsidRPr="001E19B3" w:rsidRDefault="001E19B3" w:rsidP="001E19B3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E19B3">
        <w:rPr>
          <w:rFonts w:ascii="Times New Roman" w:hAnsi="Times New Roman" w:cs="Times New Roman"/>
          <w:b/>
          <w:sz w:val="24"/>
          <w:szCs w:val="24"/>
        </w:rPr>
        <w:t>Содержание учебного предмета</w:t>
      </w:r>
    </w:p>
    <w:tbl>
      <w:tblPr>
        <w:tblpPr w:leftFromText="180" w:rightFromText="180" w:vertAnchor="text" w:horzAnchor="page" w:tblpX="549" w:tblpY="452"/>
        <w:tblW w:w="161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34"/>
        <w:gridCol w:w="1559"/>
        <w:gridCol w:w="3402"/>
        <w:gridCol w:w="10630"/>
      </w:tblGrid>
      <w:tr w:rsidR="001E19B3" w:rsidRPr="001E19B3" w:rsidTr="001E19B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9B3" w:rsidRPr="001E19B3" w:rsidRDefault="001E19B3">
            <w:pPr>
              <w:autoSpaceDE w:val="0"/>
              <w:autoSpaceDN w:val="0"/>
              <w:adjustRightInd w:val="0"/>
              <w:ind w:left="142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</w:pPr>
            <w:r w:rsidRPr="001E19B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9B3" w:rsidRPr="001E19B3" w:rsidRDefault="001E19B3">
            <w:pPr>
              <w:autoSpaceDE w:val="0"/>
              <w:autoSpaceDN w:val="0"/>
              <w:adjustRightInd w:val="0"/>
              <w:ind w:left="142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</w:pPr>
            <w:r w:rsidRPr="001E19B3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раздела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9B3" w:rsidRPr="001E19B3" w:rsidRDefault="001E19B3">
            <w:pPr>
              <w:autoSpaceDE w:val="0"/>
              <w:autoSpaceDN w:val="0"/>
              <w:adjustRightInd w:val="0"/>
              <w:ind w:left="142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</w:pPr>
            <w:r w:rsidRPr="001E19B3">
              <w:rPr>
                <w:rFonts w:ascii="Times New Roman" w:hAnsi="Times New Roman" w:cs="Times New Roman"/>
                <w:b/>
                <w:sz w:val="24"/>
                <w:szCs w:val="24"/>
              </w:rPr>
              <w:t>Форма организации учебных занятий</w:t>
            </w: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9B3" w:rsidRPr="001E19B3" w:rsidRDefault="001E19B3">
            <w:pPr>
              <w:autoSpaceDE w:val="0"/>
              <w:autoSpaceDN w:val="0"/>
              <w:adjustRightInd w:val="0"/>
              <w:ind w:left="142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</w:pPr>
            <w:r w:rsidRPr="001E19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Основные виды учебной деятельности обучающихся</w:t>
            </w:r>
          </w:p>
        </w:tc>
      </w:tr>
      <w:tr w:rsidR="001E19B3" w:rsidRPr="001E19B3" w:rsidTr="001E19B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9B3" w:rsidRPr="001E19B3" w:rsidRDefault="001E19B3">
            <w:pPr>
              <w:autoSpaceDE w:val="0"/>
              <w:autoSpaceDN w:val="0"/>
              <w:adjustRightInd w:val="0"/>
              <w:ind w:left="142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</w:pPr>
            <w:r w:rsidRPr="001E19B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9B3" w:rsidRPr="001E19B3" w:rsidRDefault="001E19B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</w:pPr>
            <w:r w:rsidRPr="001E19B3">
              <w:rPr>
                <w:rFonts w:ascii="Times New Roman" w:hAnsi="Times New Roman" w:cs="Times New Roman"/>
                <w:b/>
                <w:sz w:val="24"/>
                <w:szCs w:val="24"/>
              </w:rPr>
              <w:t>Раздел 1</w:t>
            </w:r>
          </w:p>
          <w:p w:rsidR="001E19B3" w:rsidRPr="001E19B3" w:rsidRDefault="001E19B3">
            <w:pPr>
              <w:autoSpaceDE w:val="0"/>
              <w:autoSpaceDN w:val="0"/>
              <w:adjustRightInd w:val="0"/>
              <w:ind w:left="142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</w:pPr>
            <w:r w:rsidRPr="001E19B3">
              <w:rPr>
                <w:rFonts w:ascii="Times New Roman" w:hAnsi="Times New Roman" w:cs="Times New Roman"/>
                <w:b/>
                <w:sz w:val="24"/>
                <w:szCs w:val="24"/>
              </w:rPr>
              <w:t>Секреты речи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9B3" w:rsidRPr="001E19B3" w:rsidRDefault="001E19B3">
            <w:pPr>
              <w:pStyle w:val="af1"/>
              <w:spacing w:after="0"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19B3">
              <w:rPr>
                <w:rFonts w:ascii="Times New Roman" w:hAnsi="Times New Roman"/>
                <w:sz w:val="24"/>
                <w:szCs w:val="24"/>
              </w:rPr>
              <w:t>Урок первичного предъявления новых знаний и способов учебных действий, урок овладения новыми знаниями, урок-игра</w:t>
            </w: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9B3" w:rsidRPr="001E19B3" w:rsidRDefault="001E19B3">
            <w:pPr>
              <w:autoSpaceDE w:val="0"/>
              <w:autoSpaceDN w:val="0"/>
              <w:adjustRightInd w:val="0"/>
              <w:ind w:left="142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ar-SA"/>
              </w:rPr>
            </w:pPr>
            <w:r w:rsidRPr="001E19B3">
              <w:rPr>
                <w:rFonts w:ascii="Times New Roman" w:hAnsi="Times New Roman" w:cs="Times New Roman"/>
                <w:sz w:val="24"/>
                <w:szCs w:val="24"/>
              </w:rPr>
              <w:t>Секреты диалога: учимся разговаривать друг с другом и со взрослыми. Диалоговая форма устной речи. Стандартные обороты речи для участия в диалоге (Как вежливо попросить? Как похвалить товарища? Как правильно поблагодарить?). Цели и виды вопросов (вопрос-уточнение, вопрос как запрос на новое содержание).</w:t>
            </w:r>
          </w:p>
        </w:tc>
      </w:tr>
      <w:tr w:rsidR="001E19B3" w:rsidRPr="001E19B3" w:rsidTr="001E19B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9B3" w:rsidRPr="001E19B3" w:rsidRDefault="001E19B3">
            <w:pPr>
              <w:autoSpaceDE w:val="0"/>
              <w:autoSpaceDN w:val="0"/>
              <w:adjustRightInd w:val="0"/>
              <w:ind w:left="142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</w:pPr>
            <w:r w:rsidRPr="001E19B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3" w:rsidRPr="001E19B3" w:rsidRDefault="001E19B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</w:pPr>
            <w:r w:rsidRPr="001E19B3">
              <w:rPr>
                <w:rFonts w:ascii="Times New Roman" w:hAnsi="Times New Roman" w:cs="Times New Roman"/>
                <w:b/>
                <w:sz w:val="24"/>
                <w:szCs w:val="24"/>
              </w:rPr>
              <w:t>Раздел 2</w:t>
            </w:r>
          </w:p>
          <w:p w:rsidR="001E19B3" w:rsidRPr="001E19B3" w:rsidRDefault="001E19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19B3"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язык: прошлое и настоящее</w:t>
            </w:r>
          </w:p>
          <w:p w:rsidR="001E19B3" w:rsidRPr="001E19B3" w:rsidRDefault="001E19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E19B3" w:rsidRPr="001E19B3" w:rsidRDefault="001E19B3">
            <w:pPr>
              <w:autoSpaceDE w:val="0"/>
              <w:autoSpaceDN w:val="0"/>
              <w:adjustRightInd w:val="0"/>
              <w:ind w:left="142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9B3" w:rsidRPr="001E19B3" w:rsidRDefault="001E19B3">
            <w:pPr>
              <w:pStyle w:val="af1"/>
              <w:spacing w:after="0"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19B3">
              <w:rPr>
                <w:rFonts w:ascii="Times New Roman" w:hAnsi="Times New Roman"/>
                <w:sz w:val="24"/>
                <w:szCs w:val="24"/>
              </w:rPr>
              <w:t xml:space="preserve">Урок первичного предъявления новых знаний и способов учебных действий, урок овладения новыми знаниями, урок-игра </w:t>
            </w: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9B3" w:rsidRPr="001E19B3" w:rsidRDefault="001E19B3" w:rsidP="001E19B3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ar-SA"/>
              </w:rPr>
            </w:pPr>
            <w:r w:rsidRPr="001E19B3">
              <w:rPr>
                <w:rFonts w:ascii="Times New Roman" w:hAnsi="Times New Roman" w:cs="Times New Roman"/>
                <w:sz w:val="24"/>
                <w:szCs w:val="24"/>
              </w:rPr>
              <w:t xml:space="preserve">Сведения об истории русской письменности: как появились буквы современного русского алфавита. </w:t>
            </w:r>
          </w:p>
          <w:p w:rsidR="001E19B3" w:rsidRPr="001E19B3" w:rsidRDefault="001E19B3" w:rsidP="001E19B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E19B3">
              <w:rPr>
                <w:rFonts w:ascii="Times New Roman" w:hAnsi="Times New Roman" w:cs="Times New Roman"/>
                <w:sz w:val="24"/>
                <w:szCs w:val="24"/>
              </w:rPr>
              <w:t xml:space="preserve">Особенности оформления книг в Древней Руси: оформление красной строки и заставок. </w:t>
            </w:r>
          </w:p>
          <w:p w:rsidR="001E19B3" w:rsidRPr="001E19B3" w:rsidRDefault="001E19B3" w:rsidP="001E19B3">
            <w:pPr>
              <w:spacing w:after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E19B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Практическая работа. Оформление буквиц и заставок. </w:t>
            </w:r>
          </w:p>
          <w:p w:rsidR="001E19B3" w:rsidRPr="001E19B3" w:rsidRDefault="001E19B3" w:rsidP="001E19B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E19B3">
              <w:rPr>
                <w:rFonts w:ascii="Times New Roman" w:hAnsi="Times New Roman" w:cs="Times New Roman"/>
                <w:sz w:val="24"/>
                <w:szCs w:val="24"/>
              </w:rPr>
              <w:t xml:space="preserve">Слова, обозначающие предметы традиционного русского быта: </w:t>
            </w:r>
          </w:p>
          <w:p w:rsidR="001E19B3" w:rsidRPr="001E19B3" w:rsidRDefault="001E19B3" w:rsidP="001E19B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E19B3">
              <w:rPr>
                <w:rFonts w:ascii="Times New Roman" w:hAnsi="Times New Roman" w:cs="Times New Roman"/>
                <w:sz w:val="24"/>
                <w:szCs w:val="24"/>
              </w:rPr>
              <w:t>1)</w:t>
            </w:r>
            <w:r w:rsidRPr="001E19B3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Дом в старину: что как называлось (изба, терем, хоромы, горница, светлица, светец, лучина и т. д.). </w:t>
            </w:r>
          </w:p>
          <w:p w:rsidR="001E19B3" w:rsidRPr="001E19B3" w:rsidRDefault="001E19B3" w:rsidP="001E19B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E19B3">
              <w:rPr>
                <w:rFonts w:ascii="Times New Roman" w:hAnsi="Times New Roman" w:cs="Times New Roman"/>
                <w:sz w:val="24"/>
                <w:szCs w:val="24"/>
              </w:rPr>
              <w:t>2)</w:t>
            </w:r>
            <w:r w:rsidRPr="001E19B3">
              <w:rPr>
                <w:rFonts w:ascii="Times New Roman" w:hAnsi="Times New Roman" w:cs="Times New Roman"/>
                <w:sz w:val="24"/>
                <w:szCs w:val="24"/>
              </w:rPr>
              <w:tab/>
              <w:t>Как называлось то, во что одевались в старину (кафтан, кушак, рубаха, сарафан, лапти и т. д.)</w:t>
            </w:r>
          </w:p>
          <w:p w:rsidR="001E19B3" w:rsidRPr="001E19B3" w:rsidRDefault="001E19B3" w:rsidP="001E19B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E19B3">
              <w:rPr>
                <w:rFonts w:ascii="Times New Roman" w:hAnsi="Times New Roman" w:cs="Times New Roman"/>
                <w:sz w:val="24"/>
                <w:szCs w:val="24"/>
              </w:rPr>
              <w:t xml:space="preserve">Имена в малых жанрах фольклора (в пословицах, поговорках, загадках, прибаутках). </w:t>
            </w:r>
          </w:p>
          <w:p w:rsidR="001E19B3" w:rsidRPr="001E19B3" w:rsidRDefault="001E19B3" w:rsidP="001E19B3">
            <w:pPr>
              <w:autoSpaceDE w:val="0"/>
              <w:autoSpaceDN w:val="0"/>
              <w:adjustRightInd w:val="0"/>
              <w:spacing w:after="0"/>
              <w:ind w:left="142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ar-SA"/>
              </w:rPr>
            </w:pPr>
            <w:r w:rsidRPr="001E19B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Проектное задание. Словарь в картинках.</w:t>
            </w:r>
          </w:p>
        </w:tc>
      </w:tr>
      <w:tr w:rsidR="001E19B3" w:rsidRPr="001E19B3" w:rsidTr="001E19B3">
        <w:trPr>
          <w:trHeight w:val="126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9B3" w:rsidRPr="001E19B3" w:rsidRDefault="001E19B3">
            <w:pPr>
              <w:autoSpaceDE w:val="0"/>
              <w:autoSpaceDN w:val="0"/>
              <w:adjustRightInd w:val="0"/>
              <w:ind w:left="142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</w:pPr>
            <w:r w:rsidRPr="001E19B3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3" w:rsidRPr="001E19B3" w:rsidRDefault="001E19B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</w:pPr>
            <w:r w:rsidRPr="001E19B3">
              <w:rPr>
                <w:rFonts w:ascii="Times New Roman" w:hAnsi="Times New Roman" w:cs="Times New Roman"/>
                <w:b/>
                <w:sz w:val="24"/>
                <w:szCs w:val="24"/>
              </w:rPr>
              <w:t>Раздел 2. Язык в действии</w:t>
            </w:r>
          </w:p>
          <w:p w:rsidR="001E19B3" w:rsidRPr="001E19B3" w:rsidRDefault="001E19B3">
            <w:pPr>
              <w:autoSpaceDE w:val="0"/>
              <w:autoSpaceDN w:val="0"/>
              <w:adjustRightInd w:val="0"/>
              <w:ind w:left="142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9B3" w:rsidRPr="001E19B3" w:rsidRDefault="001E19B3">
            <w:pPr>
              <w:autoSpaceDE w:val="0"/>
              <w:autoSpaceDN w:val="0"/>
              <w:adjustRightInd w:val="0"/>
              <w:ind w:left="14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ar-SA"/>
              </w:rPr>
            </w:pPr>
            <w:r w:rsidRPr="001E19B3">
              <w:rPr>
                <w:rFonts w:ascii="Times New Roman" w:hAnsi="Times New Roman" w:cs="Times New Roman"/>
                <w:sz w:val="24"/>
                <w:szCs w:val="24"/>
              </w:rPr>
              <w:t>Урок первичного предъявления новых знаний и способов учебных действий, урок овладения новыми знаниями, урок-игра</w:t>
            </w: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9B3" w:rsidRPr="001E19B3" w:rsidRDefault="001E19B3" w:rsidP="001E19B3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ar-SA"/>
              </w:rPr>
            </w:pPr>
            <w:r w:rsidRPr="001E19B3">
              <w:rPr>
                <w:rFonts w:ascii="Times New Roman" w:hAnsi="Times New Roman" w:cs="Times New Roman"/>
                <w:sz w:val="24"/>
                <w:szCs w:val="24"/>
              </w:rPr>
              <w:t>Как нельзя произносить слова (пропедевтическая работа по предупреждению ошибок в произношении слов). Смыслоразличительная роль ударения. Слово и его значение.</w:t>
            </w:r>
          </w:p>
          <w:p w:rsidR="001E19B3" w:rsidRPr="001E19B3" w:rsidRDefault="001E19B3" w:rsidP="001E19B3">
            <w:pPr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</w:pPr>
            <w:r w:rsidRPr="001E19B3">
              <w:rPr>
                <w:rFonts w:ascii="Times New Roman" w:hAnsi="Times New Roman" w:cs="Times New Roman"/>
                <w:sz w:val="24"/>
                <w:szCs w:val="24"/>
              </w:rPr>
              <w:t>Многозначные слова. Наблюдение за сочетаемостью слов (пропедевтическая работа по предупреждению ошибок в сочетаемости слов)</w:t>
            </w:r>
          </w:p>
        </w:tc>
      </w:tr>
      <w:tr w:rsidR="001E19B3" w:rsidRPr="001E19B3" w:rsidTr="001E19B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9B3" w:rsidRPr="001E19B3" w:rsidRDefault="001E19B3">
            <w:pPr>
              <w:autoSpaceDE w:val="0"/>
              <w:autoSpaceDN w:val="0"/>
              <w:adjustRightInd w:val="0"/>
              <w:ind w:left="142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</w:pPr>
            <w:r w:rsidRPr="001E19B3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9B3" w:rsidRPr="001E19B3" w:rsidRDefault="001E19B3">
            <w:pPr>
              <w:autoSpaceDE w:val="0"/>
              <w:autoSpaceDN w:val="0"/>
              <w:adjustRightInd w:val="0"/>
              <w:ind w:left="142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</w:pPr>
            <w:r w:rsidRPr="001E19B3">
              <w:rPr>
                <w:rFonts w:ascii="Times New Roman" w:hAnsi="Times New Roman" w:cs="Times New Roman"/>
                <w:b/>
                <w:sz w:val="24"/>
                <w:szCs w:val="24"/>
              </w:rPr>
              <w:t>Раздел 3. Секреты текста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9B3" w:rsidRPr="001E19B3" w:rsidRDefault="001E19B3">
            <w:pPr>
              <w:autoSpaceDE w:val="0"/>
              <w:autoSpaceDN w:val="0"/>
              <w:adjustRightInd w:val="0"/>
              <w:ind w:left="14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ar-SA"/>
              </w:rPr>
            </w:pPr>
            <w:r w:rsidRPr="001E19B3">
              <w:rPr>
                <w:rFonts w:ascii="Times New Roman" w:hAnsi="Times New Roman" w:cs="Times New Roman"/>
                <w:sz w:val="24"/>
                <w:szCs w:val="24"/>
              </w:rPr>
              <w:t>Урок первичного предъявления новых знаний и способов учебных действий, урок овладения новыми знаниями, урок-игра</w:t>
            </w: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9B3" w:rsidRPr="001E19B3" w:rsidRDefault="001E19B3">
            <w:pPr>
              <w:autoSpaceDE w:val="0"/>
              <w:autoSpaceDN w:val="0"/>
              <w:adjustRightInd w:val="0"/>
              <w:ind w:left="14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ar-SA"/>
              </w:rPr>
            </w:pPr>
            <w:r w:rsidRPr="001E19B3">
              <w:rPr>
                <w:rFonts w:ascii="Times New Roman" w:hAnsi="Times New Roman" w:cs="Times New Roman"/>
                <w:sz w:val="24"/>
                <w:szCs w:val="24"/>
              </w:rPr>
              <w:t>Понятие о тексте. Тема текста. Умение отличать текст от  отдельных предложений, не  объединенных общей темой. Озаглавливание. Коллективное составление текстов по заданной теме, сюжетным картинкам.</w:t>
            </w:r>
          </w:p>
        </w:tc>
      </w:tr>
    </w:tbl>
    <w:p w:rsidR="001E19B3" w:rsidRDefault="001E19B3" w:rsidP="0023391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CF36FC" w:rsidRPr="00233A54" w:rsidRDefault="00CF36FC" w:rsidP="00CF36FC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33A5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КАЛЕНДАРНО-ТЕМАТИЧЕСКОЕ ПЛАНИРОВАНИЕ</w:t>
      </w:r>
      <w:r w:rsidR="00FF00CD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КУРСА «Родной (русский язык) в 1 классе</w:t>
      </w:r>
    </w:p>
    <w:p w:rsidR="00CF36FC" w:rsidRPr="00233A54" w:rsidRDefault="00CF36FC" w:rsidP="00CF36F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3A5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Количество часов по учебному плану: </w:t>
      </w:r>
    </w:p>
    <w:p w:rsidR="00CF36FC" w:rsidRPr="00233A54" w:rsidRDefault="00CF36FC" w:rsidP="00CF36F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3A5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Всего – </w:t>
      </w:r>
      <w:r w:rsidR="00FF00C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66</w:t>
      </w:r>
      <w:r w:rsidRPr="00233A5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часа; в неделю – </w:t>
      </w:r>
      <w:r w:rsidR="00FF00C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</w:t>
      </w:r>
      <w:r w:rsidRPr="00233A5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час. </w:t>
      </w:r>
    </w:p>
    <w:p w:rsidR="00CF36FC" w:rsidRPr="00233A54" w:rsidRDefault="00CF36FC" w:rsidP="00CF36FC">
      <w:pPr>
        <w:rPr>
          <w:rFonts w:ascii="Times New Roman" w:hAnsi="Times New Roman" w:cs="Times New Roman"/>
          <w:sz w:val="24"/>
          <w:szCs w:val="24"/>
        </w:rPr>
      </w:pPr>
      <w:r w:rsidRPr="00233A54">
        <w:rPr>
          <w:rFonts w:ascii="Times New Roman" w:hAnsi="Times New Roman" w:cs="Times New Roman"/>
          <w:b/>
          <w:sz w:val="24"/>
          <w:szCs w:val="24"/>
        </w:rPr>
        <w:t>Учебник:</w:t>
      </w:r>
      <w:r w:rsidRPr="00233A5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233A54">
        <w:rPr>
          <w:rFonts w:ascii="Times New Roman" w:hAnsi="Times New Roman" w:cs="Times New Roman"/>
          <w:color w:val="000000"/>
          <w:sz w:val="24"/>
          <w:szCs w:val="24"/>
        </w:rPr>
        <w:t>Русский родной язык</w:t>
      </w:r>
      <w:r w:rsidRPr="00233A54">
        <w:rPr>
          <w:rFonts w:ascii="Times New Roman" w:hAnsi="Times New Roman" w:cs="Times New Roman"/>
          <w:sz w:val="24"/>
          <w:szCs w:val="24"/>
        </w:rPr>
        <w:t>. 1 класс. Учеб.для  общеобразоват. организаций. О. М. Александрова и д</w:t>
      </w:r>
      <w:r w:rsidR="00FF00CD">
        <w:rPr>
          <w:rFonts w:ascii="Times New Roman" w:hAnsi="Times New Roman" w:cs="Times New Roman"/>
          <w:sz w:val="24"/>
          <w:szCs w:val="24"/>
        </w:rPr>
        <w:t>р. – М.: Учебная литература,2019</w:t>
      </w:r>
      <w:r w:rsidRPr="00233A54">
        <w:rPr>
          <w:rFonts w:ascii="Times New Roman" w:hAnsi="Times New Roman" w:cs="Times New Roman"/>
          <w:sz w:val="24"/>
          <w:szCs w:val="24"/>
        </w:rPr>
        <w:t>г</w:t>
      </w:r>
    </w:p>
    <w:tbl>
      <w:tblPr>
        <w:tblW w:w="14317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37"/>
        <w:gridCol w:w="851"/>
        <w:gridCol w:w="965"/>
        <w:gridCol w:w="11764"/>
      </w:tblGrid>
      <w:tr w:rsidR="0081455A" w:rsidRPr="00277103" w:rsidTr="0023391A">
        <w:trPr>
          <w:trHeight w:val="570"/>
        </w:trPr>
        <w:tc>
          <w:tcPr>
            <w:tcW w:w="737" w:type="dxa"/>
            <w:vMerge w:val="restart"/>
          </w:tcPr>
          <w:p w:rsidR="0081455A" w:rsidRPr="00277103" w:rsidRDefault="0081455A" w:rsidP="00954E9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77103">
              <w:rPr>
                <w:rFonts w:ascii="Times New Roman" w:eastAsia="Times New Roman" w:hAnsi="Times New Roman" w:cs="Times New Roman"/>
                <w:b/>
              </w:rPr>
              <w:t>№ урок</w:t>
            </w:r>
            <w:r w:rsidRPr="00277103">
              <w:rPr>
                <w:rFonts w:ascii="Times New Roman" w:eastAsia="Times New Roman" w:hAnsi="Times New Roman" w:cs="Times New Roman"/>
                <w:b/>
              </w:rPr>
              <w:lastRenderedPageBreak/>
              <w:t>а</w:t>
            </w:r>
          </w:p>
        </w:tc>
        <w:tc>
          <w:tcPr>
            <w:tcW w:w="1816" w:type="dxa"/>
            <w:gridSpan w:val="2"/>
          </w:tcPr>
          <w:p w:rsidR="0081455A" w:rsidRPr="00277103" w:rsidRDefault="0081455A" w:rsidP="00954E9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77103">
              <w:rPr>
                <w:rFonts w:ascii="Times New Roman" w:eastAsia="Times New Roman" w:hAnsi="Times New Roman" w:cs="Times New Roman"/>
                <w:b/>
              </w:rPr>
              <w:lastRenderedPageBreak/>
              <w:t>Сроки выполнения</w:t>
            </w:r>
          </w:p>
        </w:tc>
        <w:tc>
          <w:tcPr>
            <w:tcW w:w="11764" w:type="dxa"/>
            <w:vMerge w:val="restart"/>
            <w:tcBorders>
              <w:right w:val="single" w:sz="4" w:space="0" w:color="auto"/>
            </w:tcBorders>
            <w:vAlign w:val="center"/>
          </w:tcPr>
          <w:p w:rsidR="0081455A" w:rsidRPr="00277103" w:rsidRDefault="0081455A" w:rsidP="00954E9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77103">
              <w:rPr>
                <w:rFonts w:ascii="Times New Roman" w:eastAsia="Times New Roman" w:hAnsi="Times New Roman" w:cs="Times New Roman"/>
                <w:b/>
              </w:rPr>
              <w:t>Тема урока</w:t>
            </w:r>
          </w:p>
        </w:tc>
      </w:tr>
      <w:tr w:rsidR="0081455A" w:rsidRPr="00277103" w:rsidTr="0023391A">
        <w:trPr>
          <w:trHeight w:val="351"/>
        </w:trPr>
        <w:tc>
          <w:tcPr>
            <w:tcW w:w="737" w:type="dxa"/>
            <w:vMerge/>
          </w:tcPr>
          <w:p w:rsidR="0081455A" w:rsidRPr="00277103" w:rsidRDefault="0081455A" w:rsidP="00954E9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</w:tcPr>
          <w:p w:rsidR="0081455A" w:rsidRPr="00277103" w:rsidRDefault="0081455A" w:rsidP="00954E98">
            <w:pPr>
              <w:spacing w:after="0"/>
              <w:rPr>
                <w:rFonts w:ascii="Times New Roman" w:eastAsia="Times New Roman" w:hAnsi="Times New Roman" w:cs="Times New Roman"/>
                <w:b/>
              </w:rPr>
            </w:pPr>
            <w:r w:rsidRPr="00277103">
              <w:rPr>
                <w:rFonts w:ascii="Times New Roman" w:eastAsia="Times New Roman" w:hAnsi="Times New Roman" w:cs="Times New Roman"/>
                <w:b/>
              </w:rPr>
              <w:t>план</w:t>
            </w:r>
          </w:p>
        </w:tc>
        <w:tc>
          <w:tcPr>
            <w:tcW w:w="965" w:type="dxa"/>
          </w:tcPr>
          <w:p w:rsidR="0081455A" w:rsidRPr="00277103" w:rsidRDefault="0081455A" w:rsidP="00954E98">
            <w:pPr>
              <w:spacing w:after="0"/>
              <w:rPr>
                <w:rFonts w:ascii="Times New Roman" w:eastAsia="Times New Roman" w:hAnsi="Times New Roman" w:cs="Times New Roman"/>
                <w:b/>
              </w:rPr>
            </w:pPr>
            <w:r w:rsidRPr="00277103">
              <w:rPr>
                <w:rFonts w:ascii="Times New Roman" w:eastAsia="Times New Roman" w:hAnsi="Times New Roman" w:cs="Times New Roman"/>
                <w:b/>
              </w:rPr>
              <w:t>факт</w:t>
            </w:r>
          </w:p>
        </w:tc>
        <w:tc>
          <w:tcPr>
            <w:tcW w:w="11764" w:type="dxa"/>
            <w:vMerge/>
            <w:tcBorders>
              <w:right w:val="single" w:sz="4" w:space="0" w:color="auto"/>
            </w:tcBorders>
          </w:tcPr>
          <w:p w:rsidR="0081455A" w:rsidRPr="00277103" w:rsidRDefault="0081455A" w:rsidP="00954E98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81455A" w:rsidRPr="00277103" w:rsidTr="0023391A">
        <w:trPr>
          <w:trHeight w:val="418"/>
        </w:trPr>
        <w:tc>
          <w:tcPr>
            <w:tcW w:w="14317" w:type="dxa"/>
            <w:gridSpan w:val="4"/>
            <w:tcBorders>
              <w:right w:val="single" w:sz="4" w:space="0" w:color="auto"/>
            </w:tcBorders>
          </w:tcPr>
          <w:p w:rsidR="0081455A" w:rsidRPr="00277103" w:rsidRDefault="0081455A" w:rsidP="0081455A">
            <w:pPr>
              <w:pStyle w:val="a5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81455A" w:rsidRPr="00277103" w:rsidTr="0023391A">
        <w:trPr>
          <w:trHeight w:val="326"/>
        </w:trPr>
        <w:tc>
          <w:tcPr>
            <w:tcW w:w="737" w:type="dxa"/>
            <w:tcBorders>
              <w:bottom w:val="single" w:sz="4" w:space="0" w:color="auto"/>
            </w:tcBorders>
          </w:tcPr>
          <w:p w:rsidR="0081455A" w:rsidRPr="00277103" w:rsidRDefault="0081455A" w:rsidP="0023391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77103">
              <w:rPr>
                <w:rFonts w:ascii="Times New Roman" w:eastAsia="Times New Roman" w:hAnsi="Times New Roman" w:cs="Times New Roman"/>
                <w:b/>
              </w:rPr>
              <w:t>1-2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81455A" w:rsidRPr="00277103" w:rsidRDefault="0081455A" w:rsidP="00954E98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5" w:type="dxa"/>
            <w:tcBorders>
              <w:bottom w:val="single" w:sz="4" w:space="0" w:color="auto"/>
            </w:tcBorders>
          </w:tcPr>
          <w:p w:rsidR="0081455A" w:rsidRPr="00277103" w:rsidRDefault="0081455A" w:rsidP="00954E98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764" w:type="dxa"/>
            <w:tcBorders>
              <w:bottom w:val="single" w:sz="4" w:space="0" w:color="auto"/>
              <w:right w:val="single" w:sz="4" w:space="0" w:color="auto"/>
            </w:tcBorders>
          </w:tcPr>
          <w:p w:rsidR="0081455A" w:rsidRPr="00277103" w:rsidRDefault="0081455A" w:rsidP="00954E98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color w:val="000000"/>
                <w:kern w:val="24"/>
              </w:rPr>
            </w:pPr>
            <w:r w:rsidRPr="00277103">
              <w:rPr>
                <w:rFonts w:ascii="Times New Roman" w:hAnsi="Times New Roman" w:cs="Times New Roman"/>
                <w:color w:val="000000"/>
                <w:kern w:val="24"/>
              </w:rPr>
              <w:t>Как люди общаются друг с другом</w:t>
            </w:r>
          </w:p>
        </w:tc>
      </w:tr>
      <w:tr w:rsidR="0081455A" w:rsidRPr="00277103" w:rsidTr="0023391A">
        <w:trPr>
          <w:trHeight w:val="303"/>
        </w:trPr>
        <w:tc>
          <w:tcPr>
            <w:tcW w:w="737" w:type="dxa"/>
            <w:tcBorders>
              <w:top w:val="single" w:sz="4" w:space="0" w:color="auto"/>
            </w:tcBorders>
          </w:tcPr>
          <w:p w:rsidR="0081455A" w:rsidRPr="00277103" w:rsidRDefault="0081455A" w:rsidP="00954E98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77103">
              <w:rPr>
                <w:rFonts w:ascii="Times New Roman" w:eastAsia="Times New Roman" w:hAnsi="Times New Roman" w:cs="Times New Roman"/>
                <w:b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81455A" w:rsidRPr="00277103" w:rsidRDefault="0081455A" w:rsidP="00954E98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5" w:type="dxa"/>
            <w:tcBorders>
              <w:top w:val="single" w:sz="4" w:space="0" w:color="auto"/>
            </w:tcBorders>
          </w:tcPr>
          <w:p w:rsidR="0081455A" w:rsidRPr="00277103" w:rsidRDefault="0081455A" w:rsidP="00954E98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764" w:type="dxa"/>
            <w:tcBorders>
              <w:top w:val="single" w:sz="4" w:space="0" w:color="auto"/>
              <w:right w:val="single" w:sz="4" w:space="0" w:color="auto"/>
            </w:tcBorders>
          </w:tcPr>
          <w:p w:rsidR="0081455A" w:rsidRPr="00277103" w:rsidRDefault="0081455A" w:rsidP="00954E98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color w:val="000000"/>
                <w:kern w:val="24"/>
              </w:rPr>
            </w:pPr>
            <w:r w:rsidRPr="00277103">
              <w:rPr>
                <w:rFonts w:ascii="Times New Roman" w:hAnsi="Times New Roman" w:cs="Times New Roman"/>
              </w:rPr>
              <w:t>Общение. Устная и письменная речь</w:t>
            </w:r>
          </w:p>
        </w:tc>
      </w:tr>
      <w:tr w:rsidR="0081455A" w:rsidRPr="00277103" w:rsidTr="0023391A">
        <w:trPr>
          <w:trHeight w:val="281"/>
        </w:trPr>
        <w:tc>
          <w:tcPr>
            <w:tcW w:w="737" w:type="dxa"/>
            <w:tcBorders>
              <w:bottom w:val="single" w:sz="4" w:space="0" w:color="auto"/>
              <w:right w:val="single" w:sz="4" w:space="0" w:color="auto"/>
            </w:tcBorders>
          </w:tcPr>
          <w:p w:rsidR="0081455A" w:rsidRPr="00277103" w:rsidRDefault="0081455A" w:rsidP="00954E98">
            <w:pPr>
              <w:pStyle w:val="a8"/>
              <w:ind w:left="0"/>
              <w:rPr>
                <w:rFonts w:ascii="Times New Roman" w:eastAsia="Times New Roman" w:hAnsi="Times New Roman"/>
                <w:b/>
              </w:rPr>
            </w:pPr>
            <w:r w:rsidRPr="00277103">
              <w:rPr>
                <w:rFonts w:ascii="Times New Roman" w:eastAsia="Times New Roman" w:hAnsi="Times New Roman"/>
                <w:b/>
              </w:rPr>
              <w:t>4-5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55A" w:rsidRPr="00277103" w:rsidRDefault="0081455A" w:rsidP="00954E98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55A" w:rsidRPr="00277103" w:rsidRDefault="0081455A" w:rsidP="00954E98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7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55A" w:rsidRPr="00277103" w:rsidRDefault="0081455A" w:rsidP="00954E98">
            <w:pPr>
              <w:pStyle w:val="a5"/>
              <w:rPr>
                <w:rFonts w:ascii="Times New Roman" w:hAnsi="Times New Roman" w:cs="Times New Roman"/>
                <w:kern w:val="24"/>
              </w:rPr>
            </w:pPr>
            <w:r w:rsidRPr="00277103">
              <w:rPr>
                <w:rFonts w:ascii="Times New Roman" w:hAnsi="Times New Roman" w:cs="Times New Roman"/>
                <w:kern w:val="24"/>
              </w:rPr>
              <w:t>Вежливые слова.</w:t>
            </w:r>
            <w:r w:rsidRPr="00277103">
              <w:rPr>
                <w:rFonts w:ascii="Times New Roman" w:hAnsi="Times New Roman" w:cs="Times New Roman"/>
              </w:rPr>
              <w:t xml:space="preserve"> Стандартные обороты речи для участия в диалоге</w:t>
            </w:r>
          </w:p>
        </w:tc>
      </w:tr>
      <w:tr w:rsidR="0081455A" w:rsidRPr="00277103" w:rsidTr="0023391A">
        <w:trPr>
          <w:trHeight w:val="231"/>
        </w:trPr>
        <w:tc>
          <w:tcPr>
            <w:tcW w:w="737" w:type="dxa"/>
            <w:tcBorders>
              <w:top w:val="single" w:sz="4" w:space="0" w:color="auto"/>
              <w:right w:val="single" w:sz="4" w:space="0" w:color="auto"/>
            </w:tcBorders>
          </w:tcPr>
          <w:p w:rsidR="0081455A" w:rsidRPr="00277103" w:rsidRDefault="0081455A" w:rsidP="00954E98">
            <w:pPr>
              <w:pStyle w:val="a8"/>
              <w:ind w:left="0"/>
              <w:rPr>
                <w:rFonts w:ascii="Times New Roman" w:eastAsia="Times New Roman" w:hAnsi="Times New Roman"/>
                <w:b/>
              </w:rPr>
            </w:pPr>
            <w:r w:rsidRPr="00277103">
              <w:rPr>
                <w:rFonts w:ascii="Times New Roman" w:eastAsia="Times New Roman" w:hAnsi="Times New Roman"/>
                <w:b/>
              </w:rPr>
              <w:t>6-7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455A" w:rsidRPr="00277103" w:rsidRDefault="0081455A" w:rsidP="00954E98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455A" w:rsidRPr="00277103" w:rsidRDefault="0081455A" w:rsidP="00954E98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7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455A" w:rsidRPr="00277103" w:rsidRDefault="0081455A" w:rsidP="00785BAE">
            <w:pPr>
              <w:pStyle w:val="a5"/>
              <w:rPr>
                <w:rFonts w:ascii="Times New Roman" w:hAnsi="Times New Roman" w:cs="Times New Roman"/>
                <w:b/>
                <w:kern w:val="24"/>
              </w:rPr>
            </w:pPr>
            <w:r w:rsidRPr="00277103">
              <w:rPr>
                <w:rFonts w:ascii="Times New Roman" w:hAnsi="Times New Roman" w:cs="Times New Roman"/>
              </w:rPr>
              <w:t>Как вежливо попросить? Как похвалить товарища? Как правильно поблагодарить?</w:t>
            </w:r>
          </w:p>
        </w:tc>
      </w:tr>
      <w:tr w:rsidR="0081455A" w:rsidRPr="00277103" w:rsidTr="0023391A">
        <w:trPr>
          <w:trHeight w:val="350"/>
        </w:trPr>
        <w:tc>
          <w:tcPr>
            <w:tcW w:w="737" w:type="dxa"/>
            <w:tcBorders>
              <w:right w:val="single" w:sz="4" w:space="0" w:color="auto"/>
            </w:tcBorders>
          </w:tcPr>
          <w:p w:rsidR="0081455A" w:rsidRPr="00277103" w:rsidRDefault="0081455A" w:rsidP="00954E98">
            <w:pPr>
              <w:pStyle w:val="a8"/>
              <w:spacing w:after="0"/>
              <w:ind w:left="0"/>
              <w:rPr>
                <w:rFonts w:ascii="Times New Roman" w:hAnsi="Times New Roman"/>
                <w:b/>
              </w:rPr>
            </w:pPr>
            <w:r w:rsidRPr="00277103">
              <w:rPr>
                <w:rFonts w:ascii="Times New Roman" w:hAnsi="Times New Roman"/>
                <w:b/>
              </w:rPr>
              <w:t>8-10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81455A" w:rsidRPr="00277103" w:rsidRDefault="0081455A" w:rsidP="00785BAE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965" w:type="dxa"/>
            <w:tcBorders>
              <w:left w:val="single" w:sz="4" w:space="0" w:color="auto"/>
              <w:right w:val="single" w:sz="4" w:space="0" w:color="auto"/>
            </w:tcBorders>
          </w:tcPr>
          <w:p w:rsidR="0081455A" w:rsidRPr="00277103" w:rsidRDefault="0081455A" w:rsidP="00954E98">
            <w:pPr>
              <w:spacing w:after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764" w:type="dxa"/>
            <w:tcBorders>
              <w:left w:val="single" w:sz="4" w:space="0" w:color="auto"/>
              <w:right w:val="single" w:sz="4" w:space="0" w:color="auto"/>
            </w:tcBorders>
          </w:tcPr>
          <w:p w:rsidR="0081455A" w:rsidRPr="00277103" w:rsidRDefault="0081455A" w:rsidP="00954E98">
            <w:pPr>
              <w:pStyle w:val="a5"/>
              <w:rPr>
                <w:rFonts w:ascii="Times New Roman" w:eastAsia="Times New Roman" w:hAnsi="Times New Roman" w:cs="Times New Roman"/>
                <w:bCs/>
              </w:rPr>
            </w:pPr>
            <w:r w:rsidRPr="00277103">
              <w:rPr>
                <w:rFonts w:ascii="Times New Roman" w:eastAsia="Times New Roman" w:hAnsi="Times New Roman" w:cs="Times New Roman"/>
                <w:bCs/>
              </w:rPr>
              <w:t>Как люди приветствуют друг друга</w:t>
            </w:r>
          </w:p>
        </w:tc>
      </w:tr>
      <w:tr w:rsidR="0081455A" w:rsidRPr="00277103" w:rsidTr="0023391A">
        <w:trPr>
          <w:trHeight w:val="202"/>
        </w:trPr>
        <w:tc>
          <w:tcPr>
            <w:tcW w:w="737" w:type="dxa"/>
          </w:tcPr>
          <w:p w:rsidR="0081455A" w:rsidRPr="00277103" w:rsidRDefault="0081455A" w:rsidP="00954E98">
            <w:pPr>
              <w:pStyle w:val="a8"/>
              <w:spacing w:after="0"/>
              <w:ind w:left="0"/>
              <w:rPr>
                <w:rFonts w:ascii="Times New Roman" w:hAnsi="Times New Roman"/>
                <w:b/>
              </w:rPr>
            </w:pPr>
            <w:r w:rsidRPr="00277103">
              <w:rPr>
                <w:rFonts w:ascii="Times New Roman" w:hAnsi="Times New Roman"/>
                <w:b/>
              </w:rPr>
              <w:t>11-14</w:t>
            </w:r>
          </w:p>
        </w:tc>
        <w:tc>
          <w:tcPr>
            <w:tcW w:w="851" w:type="dxa"/>
          </w:tcPr>
          <w:p w:rsidR="0081455A" w:rsidRPr="00277103" w:rsidRDefault="0081455A" w:rsidP="00954E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5" w:type="dxa"/>
            <w:tcBorders>
              <w:right w:val="single" w:sz="4" w:space="0" w:color="auto"/>
            </w:tcBorders>
          </w:tcPr>
          <w:p w:rsidR="0081455A" w:rsidRPr="00277103" w:rsidRDefault="0081455A" w:rsidP="00954E98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764" w:type="dxa"/>
            <w:tcBorders>
              <w:left w:val="single" w:sz="4" w:space="0" w:color="auto"/>
              <w:right w:val="single" w:sz="4" w:space="0" w:color="auto"/>
            </w:tcBorders>
          </w:tcPr>
          <w:p w:rsidR="0081455A" w:rsidRPr="00277103" w:rsidRDefault="0081455A" w:rsidP="00954E98">
            <w:pPr>
              <w:pStyle w:val="a5"/>
              <w:rPr>
                <w:rFonts w:ascii="Times New Roman" w:hAnsi="Times New Roman" w:cs="Times New Roman"/>
                <w:b/>
              </w:rPr>
            </w:pPr>
            <w:r w:rsidRPr="00277103">
              <w:rPr>
                <w:rFonts w:ascii="Times New Roman" w:hAnsi="Times New Roman" w:cs="Times New Roman"/>
              </w:rPr>
              <w:t>Зачем людям имена</w:t>
            </w:r>
            <w:r w:rsidRPr="00277103">
              <w:rPr>
                <w:rFonts w:ascii="Times New Roman" w:hAnsi="Times New Roman" w:cs="Times New Roman"/>
                <w:b/>
              </w:rPr>
              <w:t xml:space="preserve">. </w:t>
            </w:r>
            <w:r w:rsidRPr="00277103">
              <w:rPr>
                <w:rFonts w:ascii="Times New Roman" w:hAnsi="Times New Roman" w:cs="Times New Roman"/>
              </w:rPr>
              <w:t xml:space="preserve"> Имена в малых жанрах фольклора</w:t>
            </w:r>
          </w:p>
        </w:tc>
      </w:tr>
      <w:tr w:rsidR="0081455A" w:rsidRPr="00277103" w:rsidTr="0023391A">
        <w:trPr>
          <w:trHeight w:val="179"/>
        </w:trPr>
        <w:tc>
          <w:tcPr>
            <w:tcW w:w="737" w:type="dxa"/>
            <w:tcBorders>
              <w:bottom w:val="single" w:sz="4" w:space="0" w:color="auto"/>
            </w:tcBorders>
          </w:tcPr>
          <w:p w:rsidR="0081455A" w:rsidRPr="00277103" w:rsidRDefault="0081455A" w:rsidP="00954E98">
            <w:pPr>
              <w:pStyle w:val="a8"/>
              <w:ind w:left="0"/>
              <w:rPr>
                <w:rFonts w:ascii="Times New Roman" w:hAnsi="Times New Roman"/>
                <w:b/>
              </w:rPr>
            </w:pPr>
            <w:r w:rsidRPr="00277103">
              <w:rPr>
                <w:rFonts w:ascii="Times New Roman" w:hAnsi="Times New Roman"/>
                <w:b/>
              </w:rPr>
              <w:t>15-16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81455A" w:rsidRPr="00277103" w:rsidRDefault="0081455A" w:rsidP="00954E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5" w:type="dxa"/>
            <w:tcBorders>
              <w:bottom w:val="single" w:sz="4" w:space="0" w:color="auto"/>
            </w:tcBorders>
          </w:tcPr>
          <w:p w:rsidR="0081455A" w:rsidRPr="00277103" w:rsidRDefault="0081455A" w:rsidP="00954E98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764" w:type="dxa"/>
            <w:tcBorders>
              <w:bottom w:val="single" w:sz="4" w:space="0" w:color="auto"/>
            </w:tcBorders>
          </w:tcPr>
          <w:p w:rsidR="0081455A" w:rsidRPr="00277103" w:rsidRDefault="0081455A" w:rsidP="00954E98">
            <w:pPr>
              <w:pStyle w:val="a5"/>
              <w:rPr>
                <w:rFonts w:ascii="Times New Roman" w:hAnsi="Times New Roman" w:cs="Times New Roman"/>
                <w:color w:val="000000"/>
              </w:rPr>
            </w:pPr>
            <w:r w:rsidRPr="00277103">
              <w:rPr>
                <w:rFonts w:ascii="Times New Roman" w:hAnsi="Times New Roman" w:cs="Times New Roman"/>
                <w:color w:val="000000"/>
              </w:rPr>
              <w:t>Спрашиваем и отвечаем</w:t>
            </w:r>
          </w:p>
        </w:tc>
      </w:tr>
      <w:tr w:rsidR="0081455A" w:rsidRPr="00277103" w:rsidTr="0023391A">
        <w:trPr>
          <w:trHeight w:val="243"/>
        </w:trPr>
        <w:tc>
          <w:tcPr>
            <w:tcW w:w="737" w:type="dxa"/>
            <w:tcBorders>
              <w:top w:val="single" w:sz="4" w:space="0" w:color="auto"/>
            </w:tcBorders>
          </w:tcPr>
          <w:p w:rsidR="0081455A" w:rsidRPr="00277103" w:rsidRDefault="0081455A" w:rsidP="00954E98">
            <w:pPr>
              <w:pStyle w:val="a8"/>
              <w:ind w:left="0"/>
              <w:rPr>
                <w:rFonts w:ascii="Times New Roman" w:hAnsi="Times New Roman"/>
                <w:b/>
              </w:rPr>
            </w:pPr>
            <w:r w:rsidRPr="00277103">
              <w:rPr>
                <w:rFonts w:ascii="Times New Roman" w:hAnsi="Times New Roman"/>
                <w:b/>
              </w:rPr>
              <w:t>17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81455A" w:rsidRPr="00277103" w:rsidRDefault="0081455A" w:rsidP="00954E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5" w:type="dxa"/>
            <w:tcBorders>
              <w:top w:val="single" w:sz="4" w:space="0" w:color="auto"/>
            </w:tcBorders>
          </w:tcPr>
          <w:p w:rsidR="0081455A" w:rsidRPr="00277103" w:rsidRDefault="0081455A" w:rsidP="00954E98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764" w:type="dxa"/>
            <w:tcBorders>
              <w:top w:val="single" w:sz="4" w:space="0" w:color="auto"/>
              <w:right w:val="single" w:sz="4" w:space="0" w:color="auto"/>
            </w:tcBorders>
          </w:tcPr>
          <w:p w:rsidR="0081455A" w:rsidRPr="00277103" w:rsidRDefault="0081455A" w:rsidP="00954E98">
            <w:pPr>
              <w:pStyle w:val="a5"/>
              <w:rPr>
                <w:rFonts w:ascii="Times New Roman" w:hAnsi="Times New Roman" w:cs="Times New Roman"/>
                <w:b/>
                <w:color w:val="000000"/>
              </w:rPr>
            </w:pPr>
            <w:r w:rsidRPr="00277103">
              <w:rPr>
                <w:rFonts w:ascii="Times New Roman" w:hAnsi="Times New Roman" w:cs="Times New Roman"/>
              </w:rPr>
              <w:t>Цели и виды вопросов (вопрос - уточнение, вопрос как запрос на новое содержание)</w:t>
            </w:r>
          </w:p>
        </w:tc>
      </w:tr>
      <w:tr w:rsidR="0081455A" w:rsidRPr="00277103" w:rsidTr="0023391A">
        <w:trPr>
          <w:trHeight w:val="458"/>
        </w:trPr>
        <w:tc>
          <w:tcPr>
            <w:tcW w:w="1431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55A" w:rsidRPr="00277103" w:rsidRDefault="0081455A" w:rsidP="0081455A">
            <w:pPr>
              <w:pStyle w:val="a5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7103">
              <w:rPr>
                <w:rFonts w:ascii="Times New Roman" w:hAnsi="Times New Roman" w:cs="Times New Roman"/>
                <w:b/>
              </w:rPr>
              <w:t>Русский язык: прошлое и настоящее (12 ч.)</w:t>
            </w:r>
          </w:p>
        </w:tc>
      </w:tr>
      <w:tr w:rsidR="0081455A" w:rsidRPr="00277103" w:rsidTr="0023391A">
        <w:trPr>
          <w:trHeight w:val="271"/>
        </w:trPr>
        <w:tc>
          <w:tcPr>
            <w:tcW w:w="737" w:type="dxa"/>
            <w:tcBorders>
              <w:top w:val="single" w:sz="4" w:space="0" w:color="auto"/>
              <w:bottom w:val="single" w:sz="4" w:space="0" w:color="auto"/>
            </w:tcBorders>
          </w:tcPr>
          <w:p w:rsidR="0081455A" w:rsidRPr="00277103" w:rsidRDefault="0081455A" w:rsidP="003348F2">
            <w:pPr>
              <w:pStyle w:val="a8"/>
              <w:ind w:left="0"/>
              <w:rPr>
                <w:rFonts w:ascii="Times New Roman" w:hAnsi="Times New Roman"/>
                <w:b/>
              </w:rPr>
            </w:pPr>
            <w:r w:rsidRPr="00277103">
              <w:rPr>
                <w:rFonts w:ascii="Times New Roman" w:hAnsi="Times New Roman"/>
                <w:b/>
              </w:rPr>
              <w:t>18-20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81455A" w:rsidRPr="00277103" w:rsidRDefault="0081455A" w:rsidP="003348F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</w:tcPr>
          <w:p w:rsidR="0081455A" w:rsidRPr="00277103" w:rsidRDefault="0081455A" w:rsidP="003348F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7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55A" w:rsidRPr="00277103" w:rsidRDefault="0081455A" w:rsidP="003348F2">
            <w:pPr>
              <w:pStyle w:val="a5"/>
              <w:rPr>
                <w:rFonts w:ascii="Times New Roman" w:hAnsi="Times New Roman" w:cs="Times New Roman"/>
              </w:rPr>
            </w:pPr>
            <w:r w:rsidRPr="00277103">
              <w:rPr>
                <w:rFonts w:ascii="Times New Roman" w:hAnsi="Times New Roman" w:cs="Times New Roman"/>
              </w:rPr>
              <w:t>Как писали в старину</w:t>
            </w:r>
          </w:p>
        </w:tc>
      </w:tr>
      <w:tr w:rsidR="0081455A" w:rsidRPr="00277103" w:rsidTr="0023391A">
        <w:trPr>
          <w:trHeight w:val="321"/>
        </w:trPr>
        <w:tc>
          <w:tcPr>
            <w:tcW w:w="737" w:type="dxa"/>
            <w:tcBorders>
              <w:top w:val="single" w:sz="4" w:space="0" w:color="auto"/>
              <w:bottom w:val="single" w:sz="4" w:space="0" w:color="auto"/>
            </w:tcBorders>
          </w:tcPr>
          <w:p w:rsidR="0081455A" w:rsidRPr="00277103" w:rsidRDefault="0081455A" w:rsidP="003348F2">
            <w:pPr>
              <w:pStyle w:val="a8"/>
              <w:ind w:left="0"/>
              <w:rPr>
                <w:rFonts w:ascii="Times New Roman" w:hAnsi="Times New Roman"/>
                <w:b/>
              </w:rPr>
            </w:pPr>
            <w:r w:rsidRPr="00277103">
              <w:rPr>
                <w:rFonts w:ascii="Times New Roman" w:hAnsi="Times New Roman"/>
                <w:b/>
              </w:rPr>
              <w:t>21-23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81455A" w:rsidRPr="00277103" w:rsidRDefault="0081455A" w:rsidP="003348F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</w:tcPr>
          <w:p w:rsidR="0081455A" w:rsidRPr="00277103" w:rsidRDefault="0081455A" w:rsidP="003348F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7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55A" w:rsidRPr="00277103" w:rsidRDefault="0081455A" w:rsidP="0064544E">
            <w:pPr>
              <w:pStyle w:val="a5"/>
              <w:rPr>
                <w:rFonts w:ascii="Times New Roman" w:hAnsi="Times New Roman" w:cs="Times New Roman"/>
                <w:b/>
              </w:rPr>
            </w:pPr>
            <w:r w:rsidRPr="00277103">
              <w:rPr>
                <w:rFonts w:ascii="Times New Roman" w:hAnsi="Times New Roman" w:cs="Times New Roman"/>
              </w:rPr>
              <w:t xml:space="preserve">Особенности оформления книг в Древней Руси: оформление красной строки и заставок. </w:t>
            </w:r>
          </w:p>
        </w:tc>
      </w:tr>
      <w:tr w:rsidR="0081455A" w:rsidRPr="00277103" w:rsidTr="0023391A">
        <w:trPr>
          <w:trHeight w:val="271"/>
        </w:trPr>
        <w:tc>
          <w:tcPr>
            <w:tcW w:w="737" w:type="dxa"/>
            <w:tcBorders>
              <w:top w:val="single" w:sz="4" w:space="0" w:color="auto"/>
              <w:bottom w:val="single" w:sz="4" w:space="0" w:color="auto"/>
            </w:tcBorders>
          </w:tcPr>
          <w:p w:rsidR="0081455A" w:rsidRPr="00277103" w:rsidRDefault="0081455A" w:rsidP="003348F2">
            <w:pPr>
              <w:pStyle w:val="a8"/>
              <w:ind w:left="0"/>
              <w:rPr>
                <w:rFonts w:ascii="Times New Roman" w:hAnsi="Times New Roman"/>
                <w:b/>
              </w:rPr>
            </w:pPr>
            <w:r w:rsidRPr="00277103">
              <w:rPr>
                <w:rFonts w:ascii="Times New Roman" w:hAnsi="Times New Roman"/>
                <w:b/>
              </w:rPr>
              <w:t>24- 26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81455A" w:rsidRPr="00277103" w:rsidRDefault="0081455A" w:rsidP="003348F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</w:tcPr>
          <w:p w:rsidR="0081455A" w:rsidRPr="00277103" w:rsidRDefault="0081455A" w:rsidP="003348F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7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55A" w:rsidRPr="00277103" w:rsidRDefault="0081455A" w:rsidP="0064544E">
            <w:pPr>
              <w:pStyle w:val="a5"/>
              <w:rPr>
                <w:rFonts w:ascii="Times New Roman" w:hAnsi="Times New Roman" w:cs="Times New Roman"/>
                <w:b/>
              </w:rPr>
            </w:pPr>
            <w:r w:rsidRPr="00277103">
              <w:rPr>
                <w:rFonts w:ascii="Times New Roman" w:hAnsi="Times New Roman" w:cs="Times New Roman"/>
              </w:rPr>
              <w:t xml:space="preserve">Сведения об истории русской письменности: как появились буквы современного русского алфавита. </w:t>
            </w:r>
          </w:p>
        </w:tc>
      </w:tr>
      <w:tr w:rsidR="0081455A" w:rsidRPr="00277103" w:rsidTr="0023391A">
        <w:trPr>
          <w:trHeight w:val="311"/>
        </w:trPr>
        <w:tc>
          <w:tcPr>
            <w:tcW w:w="737" w:type="dxa"/>
            <w:tcBorders>
              <w:top w:val="single" w:sz="4" w:space="0" w:color="auto"/>
            </w:tcBorders>
          </w:tcPr>
          <w:p w:rsidR="0081455A" w:rsidRPr="00277103" w:rsidRDefault="0081455A" w:rsidP="003348F2">
            <w:pPr>
              <w:pStyle w:val="a8"/>
              <w:ind w:left="0"/>
              <w:rPr>
                <w:rFonts w:ascii="Times New Roman" w:hAnsi="Times New Roman"/>
                <w:b/>
              </w:rPr>
            </w:pPr>
            <w:r w:rsidRPr="00277103">
              <w:rPr>
                <w:rFonts w:ascii="Times New Roman" w:hAnsi="Times New Roman"/>
                <w:b/>
              </w:rPr>
              <w:t>27-28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81455A" w:rsidRPr="00277103" w:rsidRDefault="0081455A" w:rsidP="003348F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5" w:type="dxa"/>
            <w:tcBorders>
              <w:top w:val="single" w:sz="4" w:space="0" w:color="auto"/>
            </w:tcBorders>
          </w:tcPr>
          <w:p w:rsidR="0081455A" w:rsidRPr="00277103" w:rsidRDefault="0081455A" w:rsidP="003348F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764" w:type="dxa"/>
            <w:tcBorders>
              <w:top w:val="single" w:sz="4" w:space="0" w:color="auto"/>
              <w:right w:val="single" w:sz="4" w:space="0" w:color="auto"/>
            </w:tcBorders>
          </w:tcPr>
          <w:p w:rsidR="0081455A" w:rsidRPr="00277103" w:rsidRDefault="0081455A" w:rsidP="003348F2">
            <w:pPr>
              <w:pStyle w:val="a5"/>
              <w:rPr>
                <w:rFonts w:ascii="Times New Roman" w:hAnsi="Times New Roman" w:cs="Times New Roman"/>
                <w:b/>
              </w:rPr>
            </w:pPr>
            <w:r w:rsidRPr="00277103">
              <w:rPr>
                <w:rFonts w:ascii="Times New Roman" w:hAnsi="Times New Roman" w:cs="Times New Roman"/>
                <w:b/>
              </w:rPr>
              <w:t>Практическая работа</w:t>
            </w:r>
            <w:r w:rsidRPr="00277103">
              <w:rPr>
                <w:rFonts w:ascii="Times New Roman" w:hAnsi="Times New Roman" w:cs="Times New Roman"/>
              </w:rPr>
              <w:t xml:space="preserve"> «Оформление предложенных красных срок и заставок»</w:t>
            </w:r>
          </w:p>
        </w:tc>
      </w:tr>
      <w:tr w:rsidR="0081455A" w:rsidRPr="00277103" w:rsidTr="0023391A">
        <w:trPr>
          <w:trHeight w:val="261"/>
        </w:trPr>
        <w:tc>
          <w:tcPr>
            <w:tcW w:w="737" w:type="dxa"/>
            <w:tcBorders>
              <w:top w:val="single" w:sz="4" w:space="0" w:color="auto"/>
              <w:bottom w:val="single" w:sz="4" w:space="0" w:color="auto"/>
            </w:tcBorders>
          </w:tcPr>
          <w:p w:rsidR="0081455A" w:rsidRPr="00277103" w:rsidRDefault="0081455A" w:rsidP="003348F2">
            <w:pPr>
              <w:pStyle w:val="a8"/>
              <w:ind w:left="0"/>
              <w:rPr>
                <w:rFonts w:ascii="Times New Roman" w:hAnsi="Times New Roman"/>
                <w:b/>
              </w:rPr>
            </w:pPr>
            <w:r w:rsidRPr="00277103">
              <w:rPr>
                <w:rFonts w:ascii="Times New Roman" w:hAnsi="Times New Roman"/>
                <w:b/>
              </w:rPr>
              <w:t>29-30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81455A" w:rsidRPr="00277103" w:rsidRDefault="0081455A" w:rsidP="003348F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</w:tcPr>
          <w:p w:rsidR="0081455A" w:rsidRPr="00277103" w:rsidRDefault="0081455A" w:rsidP="003348F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764" w:type="dxa"/>
            <w:tcBorders>
              <w:top w:val="single" w:sz="4" w:space="0" w:color="auto"/>
              <w:bottom w:val="single" w:sz="4" w:space="0" w:color="auto"/>
            </w:tcBorders>
          </w:tcPr>
          <w:p w:rsidR="0081455A" w:rsidRPr="00277103" w:rsidRDefault="0081455A" w:rsidP="003348F2">
            <w:pPr>
              <w:pStyle w:val="a5"/>
              <w:rPr>
                <w:rFonts w:ascii="Times New Roman" w:hAnsi="Times New Roman" w:cs="Times New Roman"/>
              </w:rPr>
            </w:pPr>
            <w:r w:rsidRPr="00277103">
              <w:rPr>
                <w:rFonts w:ascii="Times New Roman" w:hAnsi="Times New Roman" w:cs="Times New Roman"/>
              </w:rPr>
              <w:t>Дом в старину: что как называлось.</w:t>
            </w:r>
          </w:p>
        </w:tc>
      </w:tr>
      <w:tr w:rsidR="0081455A" w:rsidRPr="00277103" w:rsidTr="0023391A">
        <w:trPr>
          <w:trHeight w:val="311"/>
        </w:trPr>
        <w:tc>
          <w:tcPr>
            <w:tcW w:w="737" w:type="dxa"/>
            <w:tcBorders>
              <w:top w:val="single" w:sz="4" w:space="0" w:color="auto"/>
              <w:bottom w:val="single" w:sz="4" w:space="0" w:color="auto"/>
            </w:tcBorders>
          </w:tcPr>
          <w:p w:rsidR="0081455A" w:rsidRPr="00277103" w:rsidRDefault="0081455A" w:rsidP="003348F2">
            <w:pPr>
              <w:pStyle w:val="a8"/>
              <w:ind w:left="0"/>
              <w:rPr>
                <w:rFonts w:ascii="Times New Roman" w:hAnsi="Times New Roman"/>
                <w:b/>
              </w:rPr>
            </w:pPr>
            <w:r w:rsidRPr="00277103">
              <w:rPr>
                <w:rFonts w:ascii="Times New Roman" w:hAnsi="Times New Roman"/>
                <w:b/>
              </w:rPr>
              <w:t>31-33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81455A" w:rsidRPr="00277103" w:rsidRDefault="0081455A" w:rsidP="003348F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</w:tcPr>
          <w:p w:rsidR="0081455A" w:rsidRPr="00277103" w:rsidRDefault="0081455A" w:rsidP="003348F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764" w:type="dxa"/>
            <w:tcBorders>
              <w:top w:val="single" w:sz="4" w:space="0" w:color="auto"/>
              <w:bottom w:val="single" w:sz="4" w:space="0" w:color="auto"/>
            </w:tcBorders>
          </w:tcPr>
          <w:p w:rsidR="0081455A" w:rsidRPr="00277103" w:rsidRDefault="0081455A" w:rsidP="0064544E">
            <w:pPr>
              <w:pStyle w:val="a5"/>
              <w:rPr>
                <w:rFonts w:ascii="Times New Roman" w:hAnsi="Times New Roman" w:cs="Times New Roman"/>
              </w:rPr>
            </w:pPr>
            <w:r w:rsidRPr="00277103">
              <w:rPr>
                <w:rFonts w:ascii="Times New Roman" w:hAnsi="Times New Roman" w:cs="Times New Roman"/>
              </w:rPr>
              <w:t>Слова, обозначающие предметы традиционного русского быта:)</w:t>
            </w:r>
          </w:p>
        </w:tc>
      </w:tr>
      <w:tr w:rsidR="0081455A" w:rsidRPr="00277103" w:rsidTr="0023391A">
        <w:trPr>
          <w:trHeight w:val="375"/>
        </w:trPr>
        <w:tc>
          <w:tcPr>
            <w:tcW w:w="737" w:type="dxa"/>
            <w:tcBorders>
              <w:top w:val="single" w:sz="4" w:space="0" w:color="auto"/>
              <w:bottom w:val="single" w:sz="4" w:space="0" w:color="auto"/>
            </w:tcBorders>
          </w:tcPr>
          <w:p w:rsidR="0081455A" w:rsidRPr="00277103" w:rsidRDefault="0081455A" w:rsidP="003348F2">
            <w:pPr>
              <w:pStyle w:val="a8"/>
              <w:ind w:left="0"/>
              <w:rPr>
                <w:rFonts w:ascii="Times New Roman" w:hAnsi="Times New Roman"/>
                <w:b/>
              </w:rPr>
            </w:pPr>
            <w:r w:rsidRPr="00277103">
              <w:rPr>
                <w:rFonts w:ascii="Times New Roman" w:hAnsi="Times New Roman"/>
                <w:b/>
              </w:rPr>
              <w:t>34-37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81455A" w:rsidRPr="00277103" w:rsidRDefault="0081455A" w:rsidP="003348F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</w:tcPr>
          <w:p w:rsidR="0081455A" w:rsidRPr="00277103" w:rsidRDefault="0081455A" w:rsidP="003348F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764" w:type="dxa"/>
            <w:tcBorders>
              <w:top w:val="single" w:sz="4" w:space="0" w:color="auto"/>
              <w:bottom w:val="single" w:sz="4" w:space="0" w:color="auto"/>
            </w:tcBorders>
          </w:tcPr>
          <w:p w:rsidR="0081455A" w:rsidRPr="00277103" w:rsidRDefault="0081455A" w:rsidP="003348F2">
            <w:pPr>
              <w:pStyle w:val="a5"/>
              <w:rPr>
                <w:rFonts w:ascii="Times New Roman" w:hAnsi="Times New Roman" w:cs="Times New Roman"/>
                <w:b/>
              </w:rPr>
            </w:pPr>
            <w:r w:rsidRPr="00277103">
              <w:rPr>
                <w:rFonts w:ascii="Times New Roman" w:hAnsi="Times New Roman" w:cs="Times New Roman"/>
              </w:rPr>
              <w:t>Дом в старину: что как называлось (изба, терем, хоромы, горница, светлица, светец, лучина и т. д)</w:t>
            </w:r>
          </w:p>
        </w:tc>
      </w:tr>
      <w:tr w:rsidR="0081455A" w:rsidRPr="00277103" w:rsidTr="0023391A">
        <w:trPr>
          <w:trHeight w:val="264"/>
        </w:trPr>
        <w:tc>
          <w:tcPr>
            <w:tcW w:w="737" w:type="dxa"/>
            <w:tcBorders>
              <w:top w:val="single" w:sz="4" w:space="0" w:color="auto"/>
            </w:tcBorders>
          </w:tcPr>
          <w:p w:rsidR="0081455A" w:rsidRPr="00277103" w:rsidRDefault="0081455A" w:rsidP="003348F2">
            <w:pPr>
              <w:pStyle w:val="a8"/>
              <w:ind w:left="0"/>
              <w:rPr>
                <w:rFonts w:ascii="Times New Roman" w:hAnsi="Times New Roman"/>
                <w:b/>
              </w:rPr>
            </w:pPr>
            <w:r w:rsidRPr="00277103">
              <w:rPr>
                <w:rFonts w:ascii="Times New Roman" w:hAnsi="Times New Roman"/>
                <w:b/>
              </w:rPr>
              <w:t>38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81455A" w:rsidRPr="00277103" w:rsidRDefault="0081455A" w:rsidP="003348F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5" w:type="dxa"/>
            <w:tcBorders>
              <w:top w:val="single" w:sz="4" w:space="0" w:color="auto"/>
            </w:tcBorders>
          </w:tcPr>
          <w:p w:rsidR="0081455A" w:rsidRPr="00277103" w:rsidRDefault="0081455A" w:rsidP="003348F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764" w:type="dxa"/>
            <w:tcBorders>
              <w:top w:val="single" w:sz="4" w:space="0" w:color="auto"/>
            </w:tcBorders>
          </w:tcPr>
          <w:p w:rsidR="0081455A" w:rsidRPr="00277103" w:rsidRDefault="0081455A" w:rsidP="00233A54">
            <w:pPr>
              <w:pStyle w:val="a5"/>
              <w:rPr>
                <w:rFonts w:ascii="Times New Roman" w:hAnsi="Times New Roman" w:cs="Times New Roman"/>
              </w:rPr>
            </w:pPr>
            <w:r w:rsidRPr="00277103">
              <w:rPr>
                <w:rFonts w:ascii="Times New Roman" w:hAnsi="Times New Roman" w:cs="Times New Roman"/>
              </w:rPr>
              <w:t>Коллаж. Составление рассказа с использованием устаревших слов (работа в группах)</w:t>
            </w:r>
          </w:p>
        </w:tc>
      </w:tr>
      <w:tr w:rsidR="0081455A" w:rsidRPr="00277103" w:rsidTr="0023391A">
        <w:trPr>
          <w:trHeight w:val="264"/>
        </w:trPr>
        <w:tc>
          <w:tcPr>
            <w:tcW w:w="737" w:type="dxa"/>
            <w:tcBorders>
              <w:top w:val="single" w:sz="4" w:space="0" w:color="auto"/>
              <w:bottom w:val="single" w:sz="4" w:space="0" w:color="auto"/>
            </w:tcBorders>
          </w:tcPr>
          <w:p w:rsidR="0081455A" w:rsidRPr="00277103" w:rsidRDefault="0081455A" w:rsidP="003348F2">
            <w:pPr>
              <w:pStyle w:val="a8"/>
              <w:ind w:left="0"/>
              <w:rPr>
                <w:rFonts w:ascii="Times New Roman" w:hAnsi="Times New Roman"/>
                <w:b/>
              </w:rPr>
            </w:pPr>
            <w:r w:rsidRPr="00277103">
              <w:rPr>
                <w:rFonts w:ascii="Times New Roman" w:hAnsi="Times New Roman"/>
                <w:b/>
              </w:rPr>
              <w:t>39-43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81455A" w:rsidRPr="00277103" w:rsidRDefault="0081455A" w:rsidP="003348F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</w:tcPr>
          <w:p w:rsidR="0081455A" w:rsidRPr="00277103" w:rsidRDefault="0081455A" w:rsidP="003348F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764" w:type="dxa"/>
            <w:tcBorders>
              <w:top w:val="single" w:sz="4" w:space="0" w:color="auto"/>
              <w:bottom w:val="single" w:sz="4" w:space="0" w:color="auto"/>
            </w:tcBorders>
          </w:tcPr>
          <w:p w:rsidR="0081455A" w:rsidRPr="00277103" w:rsidRDefault="0081455A" w:rsidP="003348F2">
            <w:pPr>
              <w:pStyle w:val="a5"/>
              <w:rPr>
                <w:rFonts w:ascii="Times New Roman" w:hAnsi="Times New Roman" w:cs="Times New Roman"/>
              </w:rPr>
            </w:pPr>
            <w:r w:rsidRPr="00277103">
              <w:rPr>
                <w:rFonts w:ascii="Times New Roman" w:hAnsi="Times New Roman" w:cs="Times New Roman"/>
              </w:rPr>
              <w:t>Во что одевались в старину</w:t>
            </w:r>
          </w:p>
        </w:tc>
      </w:tr>
      <w:tr w:rsidR="0081455A" w:rsidRPr="00277103" w:rsidTr="0023391A">
        <w:trPr>
          <w:trHeight w:val="214"/>
        </w:trPr>
        <w:tc>
          <w:tcPr>
            <w:tcW w:w="737" w:type="dxa"/>
            <w:tcBorders>
              <w:top w:val="single" w:sz="4" w:space="0" w:color="auto"/>
              <w:bottom w:val="single" w:sz="4" w:space="0" w:color="auto"/>
            </w:tcBorders>
          </w:tcPr>
          <w:p w:rsidR="0081455A" w:rsidRPr="00277103" w:rsidRDefault="0081455A" w:rsidP="003348F2">
            <w:pPr>
              <w:pStyle w:val="a8"/>
              <w:ind w:left="0"/>
              <w:rPr>
                <w:rFonts w:ascii="Times New Roman" w:hAnsi="Times New Roman"/>
                <w:b/>
              </w:rPr>
            </w:pPr>
            <w:r w:rsidRPr="00277103">
              <w:rPr>
                <w:rFonts w:ascii="Times New Roman" w:hAnsi="Times New Roman"/>
                <w:b/>
              </w:rPr>
              <w:lastRenderedPageBreak/>
              <w:t>44-46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81455A" w:rsidRPr="00277103" w:rsidRDefault="0081455A" w:rsidP="003348F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</w:tcPr>
          <w:p w:rsidR="0081455A" w:rsidRPr="00277103" w:rsidRDefault="0081455A" w:rsidP="003348F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764" w:type="dxa"/>
            <w:tcBorders>
              <w:top w:val="single" w:sz="4" w:space="0" w:color="auto"/>
              <w:bottom w:val="single" w:sz="4" w:space="0" w:color="auto"/>
            </w:tcBorders>
          </w:tcPr>
          <w:p w:rsidR="0081455A" w:rsidRPr="00277103" w:rsidRDefault="0081455A" w:rsidP="0064544E">
            <w:pPr>
              <w:pStyle w:val="a5"/>
              <w:rPr>
                <w:rFonts w:ascii="Times New Roman" w:hAnsi="Times New Roman" w:cs="Times New Roman"/>
                <w:b/>
              </w:rPr>
            </w:pPr>
            <w:r w:rsidRPr="00277103">
              <w:rPr>
                <w:rFonts w:ascii="Times New Roman" w:hAnsi="Times New Roman" w:cs="Times New Roman"/>
              </w:rPr>
              <w:t xml:space="preserve">Слова, обозначающие предметы традиционного русского быта: </w:t>
            </w:r>
          </w:p>
        </w:tc>
      </w:tr>
      <w:tr w:rsidR="0081455A" w:rsidRPr="00277103" w:rsidTr="0023391A">
        <w:trPr>
          <w:trHeight w:val="263"/>
        </w:trPr>
        <w:tc>
          <w:tcPr>
            <w:tcW w:w="737" w:type="dxa"/>
            <w:tcBorders>
              <w:top w:val="single" w:sz="4" w:space="0" w:color="auto"/>
            </w:tcBorders>
          </w:tcPr>
          <w:p w:rsidR="0081455A" w:rsidRPr="00277103" w:rsidRDefault="0081455A" w:rsidP="003348F2">
            <w:pPr>
              <w:pStyle w:val="a8"/>
              <w:ind w:left="0"/>
              <w:rPr>
                <w:rFonts w:ascii="Times New Roman" w:hAnsi="Times New Roman"/>
                <w:b/>
              </w:rPr>
            </w:pPr>
            <w:r w:rsidRPr="00277103">
              <w:rPr>
                <w:rFonts w:ascii="Times New Roman" w:hAnsi="Times New Roman"/>
                <w:b/>
              </w:rPr>
              <w:t>47-50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81455A" w:rsidRPr="00277103" w:rsidRDefault="0081455A" w:rsidP="003348F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5" w:type="dxa"/>
            <w:tcBorders>
              <w:top w:val="single" w:sz="4" w:space="0" w:color="auto"/>
            </w:tcBorders>
          </w:tcPr>
          <w:p w:rsidR="0081455A" w:rsidRPr="00277103" w:rsidRDefault="0081455A" w:rsidP="003348F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764" w:type="dxa"/>
            <w:tcBorders>
              <w:top w:val="single" w:sz="4" w:space="0" w:color="auto"/>
            </w:tcBorders>
          </w:tcPr>
          <w:p w:rsidR="0081455A" w:rsidRPr="00277103" w:rsidRDefault="0081455A" w:rsidP="0064544E">
            <w:pPr>
              <w:pStyle w:val="a5"/>
              <w:rPr>
                <w:rFonts w:ascii="Times New Roman" w:hAnsi="Times New Roman" w:cs="Times New Roman"/>
                <w:b/>
              </w:rPr>
            </w:pPr>
            <w:r w:rsidRPr="00277103">
              <w:rPr>
                <w:rFonts w:ascii="Times New Roman" w:hAnsi="Times New Roman" w:cs="Times New Roman"/>
              </w:rPr>
              <w:t>Как называлось то, во что одевались в старину: (кафтан, кушак, рубаха, сарафан, лапти и т.д.)</w:t>
            </w:r>
          </w:p>
        </w:tc>
      </w:tr>
      <w:tr w:rsidR="0081455A" w:rsidRPr="00277103" w:rsidTr="0023391A">
        <w:trPr>
          <w:trHeight w:val="327"/>
        </w:trPr>
        <w:tc>
          <w:tcPr>
            <w:tcW w:w="737" w:type="dxa"/>
            <w:tcBorders>
              <w:top w:val="single" w:sz="4" w:space="0" w:color="auto"/>
            </w:tcBorders>
          </w:tcPr>
          <w:p w:rsidR="0081455A" w:rsidRPr="00277103" w:rsidRDefault="0081455A" w:rsidP="00954E98">
            <w:pPr>
              <w:pStyle w:val="a8"/>
              <w:ind w:left="0"/>
              <w:rPr>
                <w:rFonts w:ascii="Times New Roman" w:hAnsi="Times New Roman"/>
                <w:b/>
              </w:rPr>
            </w:pPr>
            <w:r w:rsidRPr="00277103">
              <w:rPr>
                <w:rFonts w:ascii="Times New Roman" w:hAnsi="Times New Roman"/>
                <w:b/>
              </w:rPr>
              <w:t>51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81455A" w:rsidRPr="00277103" w:rsidRDefault="0081455A" w:rsidP="00954E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5" w:type="dxa"/>
            <w:tcBorders>
              <w:top w:val="single" w:sz="4" w:space="0" w:color="auto"/>
            </w:tcBorders>
          </w:tcPr>
          <w:p w:rsidR="0081455A" w:rsidRPr="00277103" w:rsidRDefault="0081455A" w:rsidP="00954E98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764" w:type="dxa"/>
            <w:tcBorders>
              <w:top w:val="single" w:sz="4" w:space="0" w:color="auto"/>
              <w:right w:val="single" w:sz="4" w:space="0" w:color="auto"/>
            </w:tcBorders>
          </w:tcPr>
          <w:p w:rsidR="0081455A" w:rsidRPr="00277103" w:rsidRDefault="0081455A" w:rsidP="0059311D">
            <w:pPr>
              <w:pStyle w:val="a5"/>
              <w:rPr>
                <w:rFonts w:ascii="Times New Roman" w:hAnsi="Times New Roman" w:cs="Times New Roman"/>
              </w:rPr>
            </w:pPr>
            <w:r w:rsidRPr="00277103">
              <w:rPr>
                <w:rFonts w:ascii="Times New Roman" w:hAnsi="Times New Roman" w:cs="Times New Roman"/>
              </w:rPr>
              <w:t>Коллаж. Составление рассказа с использованием устаревших слов (работа в группах)</w:t>
            </w:r>
          </w:p>
        </w:tc>
      </w:tr>
      <w:tr w:rsidR="0081455A" w:rsidRPr="00277103" w:rsidTr="0023391A">
        <w:trPr>
          <w:trHeight w:val="350"/>
        </w:trPr>
        <w:tc>
          <w:tcPr>
            <w:tcW w:w="14317" w:type="dxa"/>
            <w:gridSpan w:val="4"/>
            <w:tcBorders>
              <w:right w:val="single" w:sz="4" w:space="0" w:color="auto"/>
            </w:tcBorders>
          </w:tcPr>
          <w:p w:rsidR="0081455A" w:rsidRPr="00277103" w:rsidRDefault="0081455A" w:rsidP="0081455A">
            <w:pPr>
              <w:pStyle w:val="a5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277103">
              <w:rPr>
                <w:rFonts w:ascii="Times New Roman" w:hAnsi="Times New Roman" w:cs="Times New Roman"/>
                <w:b/>
              </w:rPr>
              <w:t>Язык в действии (10 ч)</w:t>
            </w:r>
          </w:p>
        </w:tc>
      </w:tr>
      <w:tr w:rsidR="0081455A" w:rsidRPr="00277103" w:rsidTr="0023391A">
        <w:trPr>
          <w:trHeight w:val="339"/>
        </w:trPr>
        <w:tc>
          <w:tcPr>
            <w:tcW w:w="737" w:type="dxa"/>
            <w:tcBorders>
              <w:bottom w:val="single" w:sz="4" w:space="0" w:color="auto"/>
            </w:tcBorders>
          </w:tcPr>
          <w:p w:rsidR="0081455A" w:rsidRPr="00277103" w:rsidRDefault="0081455A" w:rsidP="00954E98">
            <w:pPr>
              <w:pStyle w:val="a8"/>
              <w:ind w:left="0"/>
              <w:rPr>
                <w:rFonts w:ascii="Times New Roman" w:hAnsi="Times New Roman"/>
                <w:b/>
              </w:rPr>
            </w:pPr>
            <w:r w:rsidRPr="00277103">
              <w:rPr>
                <w:rFonts w:ascii="Times New Roman" w:hAnsi="Times New Roman"/>
                <w:b/>
              </w:rPr>
              <w:t>52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81455A" w:rsidRPr="00277103" w:rsidRDefault="0081455A" w:rsidP="00954E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5" w:type="dxa"/>
            <w:tcBorders>
              <w:bottom w:val="single" w:sz="4" w:space="0" w:color="auto"/>
            </w:tcBorders>
          </w:tcPr>
          <w:p w:rsidR="0081455A" w:rsidRPr="00277103" w:rsidRDefault="0081455A" w:rsidP="00954E98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764" w:type="dxa"/>
            <w:tcBorders>
              <w:bottom w:val="single" w:sz="4" w:space="0" w:color="auto"/>
            </w:tcBorders>
          </w:tcPr>
          <w:p w:rsidR="0081455A" w:rsidRPr="00277103" w:rsidRDefault="0081455A" w:rsidP="00954E98">
            <w:pPr>
              <w:pStyle w:val="a5"/>
              <w:rPr>
                <w:rFonts w:ascii="Times New Roman" w:hAnsi="Times New Roman" w:cs="Times New Roman"/>
                <w:color w:val="000000"/>
              </w:rPr>
            </w:pPr>
            <w:r w:rsidRPr="00277103">
              <w:rPr>
                <w:rFonts w:ascii="Times New Roman" w:hAnsi="Times New Roman" w:cs="Times New Roman"/>
                <w:color w:val="000000"/>
              </w:rPr>
              <w:t>Выделяем голосом важные слова</w:t>
            </w:r>
          </w:p>
        </w:tc>
      </w:tr>
      <w:tr w:rsidR="0081455A" w:rsidRPr="00277103" w:rsidTr="0023391A">
        <w:trPr>
          <w:trHeight w:val="389"/>
        </w:trPr>
        <w:tc>
          <w:tcPr>
            <w:tcW w:w="737" w:type="dxa"/>
            <w:tcBorders>
              <w:bottom w:val="single" w:sz="4" w:space="0" w:color="auto"/>
            </w:tcBorders>
          </w:tcPr>
          <w:p w:rsidR="0081455A" w:rsidRPr="00277103" w:rsidRDefault="0081455A" w:rsidP="00954E98">
            <w:pPr>
              <w:pStyle w:val="a8"/>
              <w:ind w:left="0"/>
              <w:rPr>
                <w:rFonts w:ascii="Times New Roman" w:hAnsi="Times New Roman"/>
                <w:b/>
              </w:rPr>
            </w:pPr>
            <w:r w:rsidRPr="00277103">
              <w:rPr>
                <w:rFonts w:ascii="Times New Roman" w:hAnsi="Times New Roman"/>
                <w:b/>
              </w:rPr>
              <w:t>53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81455A" w:rsidRPr="00277103" w:rsidRDefault="0081455A" w:rsidP="00954E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5" w:type="dxa"/>
            <w:tcBorders>
              <w:bottom w:val="single" w:sz="4" w:space="0" w:color="auto"/>
            </w:tcBorders>
          </w:tcPr>
          <w:p w:rsidR="0081455A" w:rsidRPr="00277103" w:rsidRDefault="0081455A" w:rsidP="00954E98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764" w:type="dxa"/>
            <w:tcBorders>
              <w:bottom w:val="single" w:sz="4" w:space="0" w:color="auto"/>
            </w:tcBorders>
          </w:tcPr>
          <w:p w:rsidR="0081455A" w:rsidRPr="00277103" w:rsidRDefault="0081455A" w:rsidP="00954E98">
            <w:pPr>
              <w:pStyle w:val="a5"/>
              <w:rPr>
                <w:rFonts w:ascii="Times New Roman" w:hAnsi="Times New Roman" w:cs="Times New Roman"/>
                <w:color w:val="000000"/>
              </w:rPr>
            </w:pPr>
            <w:r w:rsidRPr="00277103">
              <w:rPr>
                <w:rFonts w:ascii="Times New Roman" w:hAnsi="Times New Roman" w:cs="Times New Roman"/>
                <w:color w:val="000000"/>
              </w:rPr>
              <w:t>Роль логического ударения</w:t>
            </w:r>
          </w:p>
        </w:tc>
      </w:tr>
      <w:tr w:rsidR="0081455A" w:rsidRPr="00277103" w:rsidTr="0023391A">
        <w:trPr>
          <w:trHeight w:val="311"/>
        </w:trPr>
        <w:tc>
          <w:tcPr>
            <w:tcW w:w="737" w:type="dxa"/>
            <w:tcBorders>
              <w:top w:val="single" w:sz="4" w:space="0" w:color="auto"/>
            </w:tcBorders>
          </w:tcPr>
          <w:p w:rsidR="0081455A" w:rsidRPr="00277103" w:rsidRDefault="0081455A" w:rsidP="00954E98">
            <w:pPr>
              <w:pStyle w:val="a8"/>
              <w:ind w:left="0"/>
              <w:rPr>
                <w:rFonts w:ascii="Times New Roman" w:hAnsi="Times New Roman"/>
                <w:b/>
              </w:rPr>
            </w:pPr>
            <w:r w:rsidRPr="00277103">
              <w:rPr>
                <w:rFonts w:ascii="Times New Roman" w:hAnsi="Times New Roman"/>
                <w:b/>
              </w:rPr>
              <w:t>54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81455A" w:rsidRPr="00277103" w:rsidRDefault="0081455A" w:rsidP="00954E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5" w:type="dxa"/>
            <w:tcBorders>
              <w:top w:val="single" w:sz="4" w:space="0" w:color="auto"/>
            </w:tcBorders>
          </w:tcPr>
          <w:p w:rsidR="0081455A" w:rsidRPr="00277103" w:rsidRDefault="0081455A" w:rsidP="00954E98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764" w:type="dxa"/>
            <w:tcBorders>
              <w:top w:val="single" w:sz="4" w:space="0" w:color="auto"/>
            </w:tcBorders>
          </w:tcPr>
          <w:p w:rsidR="0081455A" w:rsidRPr="00277103" w:rsidRDefault="0081455A" w:rsidP="00954E98">
            <w:pPr>
              <w:pStyle w:val="a5"/>
              <w:rPr>
                <w:rFonts w:ascii="Times New Roman" w:hAnsi="Times New Roman" w:cs="Times New Roman"/>
                <w:color w:val="000000"/>
              </w:rPr>
            </w:pPr>
            <w:r w:rsidRPr="00277103">
              <w:rPr>
                <w:rFonts w:ascii="Times New Roman" w:hAnsi="Times New Roman" w:cs="Times New Roman"/>
                <w:bCs/>
                <w:color w:val="333333"/>
                <w:shd w:val="clear" w:color="auto" w:fill="FFFFFF"/>
              </w:rPr>
              <w:t>Логическое</w:t>
            </w:r>
            <w:r w:rsidRPr="00277103"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>(смысловое) </w:t>
            </w:r>
            <w:r w:rsidRPr="00277103">
              <w:rPr>
                <w:rFonts w:ascii="Times New Roman" w:hAnsi="Times New Roman" w:cs="Times New Roman"/>
                <w:bCs/>
                <w:color w:val="333333"/>
                <w:shd w:val="clear" w:color="auto" w:fill="FFFFFF"/>
              </w:rPr>
              <w:t>ударение</w:t>
            </w:r>
            <w:r w:rsidRPr="00277103"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> в предложении</w:t>
            </w:r>
          </w:p>
        </w:tc>
      </w:tr>
      <w:tr w:rsidR="0081455A" w:rsidRPr="00277103" w:rsidTr="0023391A">
        <w:trPr>
          <w:trHeight w:val="219"/>
        </w:trPr>
        <w:tc>
          <w:tcPr>
            <w:tcW w:w="737" w:type="dxa"/>
            <w:tcBorders>
              <w:bottom w:val="single" w:sz="4" w:space="0" w:color="auto"/>
            </w:tcBorders>
          </w:tcPr>
          <w:p w:rsidR="0081455A" w:rsidRPr="00277103" w:rsidRDefault="0081455A" w:rsidP="006532EE">
            <w:pPr>
              <w:pStyle w:val="a8"/>
              <w:ind w:left="0"/>
              <w:rPr>
                <w:rFonts w:ascii="Times New Roman" w:hAnsi="Times New Roman"/>
                <w:b/>
              </w:rPr>
            </w:pPr>
            <w:r w:rsidRPr="00277103">
              <w:rPr>
                <w:rFonts w:ascii="Times New Roman" w:hAnsi="Times New Roman"/>
                <w:b/>
              </w:rPr>
              <w:t>55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81455A" w:rsidRPr="00277103" w:rsidRDefault="0081455A" w:rsidP="006532E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5" w:type="dxa"/>
            <w:tcBorders>
              <w:bottom w:val="single" w:sz="4" w:space="0" w:color="auto"/>
            </w:tcBorders>
          </w:tcPr>
          <w:p w:rsidR="0081455A" w:rsidRPr="00277103" w:rsidRDefault="0081455A" w:rsidP="006532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764" w:type="dxa"/>
            <w:tcBorders>
              <w:bottom w:val="single" w:sz="4" w:space="0" w:color="auto"/>
            </w:tcBorders>
          </w:tcPr>
          <w:p w:rsidR="0081455A" w:rsidRPr="00277103" w:rsidRDefault="0081455A" w:rsidP="006532EE">
            <w:pPr>
              <w:pStyle w:val="a5"/>
              <w:rPr>
                <w:rFonts w:ascii="Times New Roman" w:hAnsi="Times New Roman" w:cs="Times New Roman"/>
                <w:color w:val="000000"/>
              </w:rPr>
            </w:pPr>
            <w:r w:rsidRPr="00277103">
              <w:rPr>
                <w:rFonts w:ascii="Times New Roman" w:hAnsi="Times New Roman" w:cs="Times New Roman"/>
                <w:color w:val="000000"/>
              </w:rPr>
              <w:t>Как можно играть звуками</w:t>
            </w:r>
          </w:p>
        </w:tc>
      </w:tr>
      <w:tr w:rsidR="0081455A" w:rsidRPr="00277103" w:rsidTr="0023391A">
        <w:trPr>
          <w:trHeight w:val="453"/>
        </w:trPr>
        <w:tc>
          <w:tcPr>
            <w:tcW w:w="737" w:type="dxa"/>
            <w:tcBorders>
              <w:bottom w:val="single" w:sz="4" w:space="0" w:color="auto"/>
            </w:tcBorders>
          </w:tcPr>
          <w:p w:rsidR="0081455A" w:rsidRPr="00277103" w:rsidRDefault="0081455A" w:rsidP="00954E98">
            <w:pPr>
              <w:pStyle w:val="a8"/>
              <w:ind w:left="0"/>
              <w:rPr>
                <w:rFonts w:ascii="Times New Roman" w:hAnsi="Times New Roman"/>
                <w:b/>
              </w:rPr>
            </w:pPr>
            <w:r w:rsidRPr="00277103">
              <w:rPr>
                <w:rFonts w:ascii="Times New Roman" w:hAnsi="Times New Roman"/>
                <w:b/>
              </w:rPr>
              <w:t>56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81455A" w:rsidRPr="00277103" w:rsidRDefault="0081455A" w:rsidP="00954E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5" w:type="dxa"/>
            <w:tcBorders>
              <w:bottom w:val="single" w:sz="4" w:space="0" w:color="auto"/>
            </w:tcBorders>
          </w:tcPr>
          <w:p w:rsidR="0081455A" w:rsidRPr="00277103" w:rsidRDefault="0081455A" w:rsidP="00954E98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764" w:type="dxa"/>
            <w:tcBorders>
              <w:bottom w:val="single" w:sz="4" w:space="0" w:color="auto"/>
            </w:tcBorders>
          </w:tcPr>
          <w:p w:rsidR="0081455A" w:rsidRPr="0023391A" w:rsidRDefault="0081455A" w:rsidP="0023391A">
            <w:pPr>
              <w:pStyle w:val="1"/>
              <w:shd w:val="clear" w:color="auto" w:fill="FFFFFF"/>
              <w:spacing w:before="225" w:after="75"/>
              <w:jc w:val="left"/>
              <w:textAlignment w:val="baseline"/>
              <w:rPr>
                <w:b w:val="0"/>
                <w:i w:val="0"/>
                <w:color w:val="222222"/>
                <w:sz w:val="22"/>
                <w:szCs w:val="22"/>
              </w:rPr>
            </w:pPr>
            <w:r w:rsidRPr="00277103">
              <w:rPr>
                <w:b w:val="0"/>
                <w:i w:val="0"/>
                <w:sz w:val="22"/>
                <w:szCs w:val="22"/>
              </w:rPr>
              <w:t xml:space="preserve">Где поставить ударение.  </w:t>
            </w:r>
            <w:r w:rsidRPr="00277103">
              <w:rPr>
                <w:b w:val="0"/>
                <w:bCs/>
                <w:i w:val="0"/>
                <w:color w:val="222222"/>
                <w:sz w:val="22"/>
                <w:szCs w:val="22"/>
              </w:rPr>
              <w:t>«Сказка про волшебный молоточек».</w:t>
            </w:r>
          </w:p>
        </w:tc>
      </w:tr>
      <w:tr w:rsidR="0081455A" w:rsidRPr="00277103" w:rsidTr="0023391A">
        <w:trPr>
          <w:trHeight w:val="305"/>
        </w:trPr>
        <w:tc>
          <w:tcPr>
            <w:tcW w:w="737" w:type="dxa"/>
            <w:tcBorders>
              <w:top w:val="single" w:sz="4" w:space="0" w:color="auto"/>
              <w:bottom w:val="single" w:sz="4" w:space="0" w:color="auto"/>
            </w:tcBorders>
          </w:tcPr>
          <w:p w:rsidR="0081455A" w:rsidRPr="00277103" w:rsidRDefault="0081455A" w:rsidP="00954E98">
            <w:pPr>
              <w:pStyle w:val="a8"/>
              <w:ind w:left="0"/>
              <w:rPr>
                <w:rFonts w:ascii="Times New Roman" w:hAnsi="Times New Roman"/>
                <w:b/>
              </w:rPr>
            </w:pPr>
            <w:r w:rsidRPr="00277103">
              <w:rPr>
                <w:rFonts w:ascii="Times New Roman" w:hAnsi="Times New Roman"/>
                <w:b/>
              </w:rPr>
              <w:t>57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81455A" w:rsidRPr="00277103" w:rsidRDefault="0081455A" w:rsidP="0096159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</w:tcPr>
          <w:p w:rsidR="0081455A" w:rsidRPr="00277103" w:rsidRDefault="0081455A" w:rsidP="00954E98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764" w:type="dxa"/>
            <w:tcBorders>
              <w:top w:val="single" w:sz="4" w:space="0" w:color="auto"/>
              <w:bottom w:val="single" w:sz="4" w:space="0" w:color="auto"/>
            </w:tcBorders>
          </w:tcPr>
          <w:p w:rsidR="0081455A" w:rsidRPr="00277103" w:rsidRDefault="0081455A" w:rsidP="00954E98">
            <w:pPr>
              <w:pStyle w:val="a5"/>
              <w:rPr>
                <w:rFonts w:ascii="Times New Roman" w:hAnsi="Times New Roman" w:cs="Times New Roman"/>
                <w:b/>
              </w:rPr>
            </w:pPr>
            <w:r w:rsidRPr="00277103">
              <w:rPr>
                <w:rFonts w:ascii="Times New Roman" w:hAnsi="Times New Roman" w:cs="Times New Roman"/>
              </w:rPr>
              <w:t>Смыслоразличительная роль ударения</w:t>
            </w:r>
          </w:p>
        </w:tc>
      </w:tr>
      <w:tr w:rsidR="0081455A" w:rsidRPr="00277103" w:rsidTr="0023391A">
        <w:trPr>
          <w:trHeight w:val="213"/>
        </w:trPr>
        <w:tc>
          <w:tcPr>
            <w:tcW w:w="737" w:type="dxa"/>
            <w:tcBorders>
              <w:top w:val="single" w:sz="4" w:space="0" w:color="auto"/>
              <w:bottom w:val="single" w:sz="4" w:space="0" w:color="auto"/>
            </w:tcBorders>
          </w:tcPr>
          <w:p w:rsidR="0081455A" w:rsidRPr="00277103" w:rsidRDefault="0081455A" w:rsidP="00954E98">
            <w:pPr>
              <w:pStyle w:val="a8"/>
              <w:ind w:left="0"/>
              <w:rPr>
                <w:rFonts w:ascii="Times New Roman" w:hAnsi="Times New Roman"/>
                <w:b/>
              </w:rPr>
            </w:pPr>
            <w:r w:rsidRPr="00277103">
              <w:rPr>
                <w:rFonts w:ascii="Times New Roman" w:hAnsi="Times New Roman"/>
                <w:b/>
              </w:rPr>
              <w:t>58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81455A" w:rsidRPr="00277103" w:rsidRDefault="0081455A" w:rsidP="0096159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</w:tcPr>
          <w:p w:rsidR="0081455A" w:rsidRPr="00277103" w:rsidRDefault="0081455A" w:rsidP="00954E98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764" w:type="dxa"/>
            <w:tcBorders>
              <w:top w:val="single" w:sz="4" w:space="0" w:color="auto"/>
              <w:bottom w:val="single" w:sz="4" w:space="0" w:color="auto"/>
            </w:tcBorders>
          </w:tcPr>
          <w:p w:rsidR="0081455A" w:rsidRPr="0023391A" w:rsidRDefault="0081455A" w:rsidP="0023391A">
            <w:pPr>
              <w:pStyle w:val="1"/>
              <w:shd w:val="clear" w:color="auto" w:fill="F9F9F9"/>
              <w:spacing w:after="240"/>
              <w:jc w:val="left"/>
              <w:rPr>
                <w:b w:val="0"/>
                <w:i w:val="0"/>
                <w:color w:val="000000"/>
                <w:sz w:val="22"/>
                <w:szCs w:val="22"/>
              </w:rPr>
            </w:pPr>
            <w:r w:rsidRPr="00277103">
              <w:rPr>
                <w:b w:val="0"/>
                <w:i w:val="0"/>
                <w:color w:val="000000"/>
                <w:sz w:val="22"/>
                <w:szCs w:val="22"/>
              </w:rPr>
              <w:t>Ах, слово - слово, где тебя "ударить"? </w:t>
            </w:r>
          </w:p>
        </w:tc>
      </w:tr>
      <w:tr w:rsidR="0081455A" w:rsidRPr="00277103" w:rsidTr="0023391A">
        <w:trPr>
          <w:trHeight w:val="306"/>
        </w:trPr>
        <w:tc>
          <w:tcPr>
            <w:tcW w:w="737" w:type="dxa"/>
            <w:tcBorders>
              <w:top w:val="single" w:sz="4" w:space="0" w:color="auto"/>
            </w:tcBorders>
          </w:tcPr>
          <w:p w:rsidR="0081455A" w:rsidRPr="00277103" w:rsidRDefault="0081455A" w:rsidP="00954E98">
            <w:pPr>
              <w:pStyle w:val="a8"/>
              <w:ind w:left="0"/>
              <w:rPr>
                <w:rFonts w:ascii="Times New Roman" w:hAnsi="Times New Roman"/>
                <w:b/>
              </w:rPr>
            </w:pPr>
            <w:r w:rsidRPr="00277103">
              <w:rPr>
                <w:rFonts w:ascii="Times New Roman" w:hAnsi="Times New Roman"/>
                <w:b/>
              </w:rPr>
              <w:t>59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81455A" w:rsidRPr="00277103" w:rsidRDefault="0081455A" w:rsidP="000669F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5" w:type="dxa"/>
            <w:tcBorders>
              <w:top w:val="single" w:sz="4" w:space="0" w:color="auto"/>
            </w:tcBorders>
          </w:tcPr>
          <w:p w:rsidR="0081455A" w:rsidRPr="00277103" w:rsidRDefault="0081455A" w:rsidP="00954E98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764" w:type="dxa"/>
            <w:tcBorders>
              <w:top w:val="single" w:sz="4" w:space="0" w:color="auto"/>
            </w:tcBorders>
          </w:tcPr>
          <w:p w:rsidR="0081455A" w:rsidRPr="00277103" w:rsidRDefault="0081455A" w:rsidP="00954E98">
            <w:pPr>
              <w:pStyle w:val="a5"/>
              <w:rPr>
                <w:rFonts w:ascii="Times New Roman" w:hAnsi="Times New Roman" w:cs="Times New Roman"/>
              </w:rPr>
            </w:pPr>
            <w:r w:rsidRPr="00277103">
              <w:rPr>
                <w:rFonts w:ascii="Times New Roman" w:hAnsi="Times New Roman" w:cs="Times New Roman"/>
              </w:rPr>
              <w:t>Тренировочные задания «Учимся ставить ударение"</w:t>
            </w:r>
          </w:p>
        </w:tc>
      </w:tr>
      <w:tr w:rsidR="0081455A" w:rsidRPr="00277103" w:rsidTr="0023391A">
        <w:trPr>
          <w:trHeight w:val="228"/>
        </w:trPr>
        <w:tc>
          <w:tcPr>
            <w:tcW w:w="737" w:type="dxa"/>
            <w:tcBorders>
              <w:bottom w:val="single" w:sz="4" w:space="0" w:color="auto"/>
            </w:tcBorders>
          </w:tcPr>
          <w:p w:rsidR="0081455A" w:rsidRPr="00277103" w:rsidRDefault="0081455A" w:rsidP="00954E98">
            <w:pPr>
              <w:pStyle w:val="a8"/>
              <w:ind w:left="0"/>
              <w:rPr>
                <w:rFonts w:ascii="Times New Roman" w:hAnsi="Times New Roman"/>
                <w:b/>
              </w:rPr>
            </w:pPr>
            <w:r w:rsidRPr="00277103">
              <w:rPr>
                <w:rFonts w:ascii="Times New Roman" w:hAnsi="Times New Roman"/>
                <w:b/>
              </w:rPr>
              <w:t>60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81455A" w:rsidRPr="00277103" w:rsidRDefault="0081455A" w:rsidP="0096159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5" w:type="dxa"/>
            <w:tcBorders>
              <w:bottom w:val="single" w:sz="4" w:space="0" w:color="auto"/>
            </w:tcBorders>
          </w:tcPr>
          <w:p w:rsidR="0081455A" w:rsidRPr="00277103" w:rsidRDefault="0081455A" w:rsidP="00954E98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764" w:type="dxa"/>
            <w:tcBorders>
              <w:bottom w:val="single" w:sz="4" w:space="0" w:color="auto"/>
            </w:tcBorders>
          </w:tcPr>
          <w:p w:rsidR="0081455A" w:rsidRPr="00277103" w:rsidRDefault="0081455A" w:rsidP="00954E98">
            <w:pPr>
              <w:pStyle w:val="a5"/>
              <w:rPr>
                <w:rFonts w:ascii="Times New Roman" w:hAnsi="Times New Roman" w:cs="Times New Roman"/>
              </w:rPr>
            </w:pPr>
            <w:r w:rsidRPr="00277103">
              <w:rPr>
                <w:rFonts w:ascii="Times New Roman" w:hAnsi="Times New Roman" w:cs="Times New Roman"/>
              </w:rPr>
              <w:t>Как сочетаются слова</w:t>
            </w:r>
          </w:p>
        </w:tc>
      </w:tr>
      <w:tr w:rsidR="0081455A" w:rsidRPr="00277103" w:rsidTr="0023391A">
        <w:trPr>
          <w:trHeight w:val="277"/>
        </w:trPr>
        <w:tc>
          <w:tcPr>
            <w:tcW w:w="737" w:type="dxa"/>
          </w:tcPr>
          <w:p w:rsidR="0081455A" w:rsidRPr="00277103" w:rsidRDefault="0081455A" w:rsidP="00233A54">
            <w:pPr>
              <w:pStyle w:val="a8"/>
              <w:ind w:left="0"/>
              <w:rPr>
                <w:rFonts w:ascii="Times New Roman" w:hAnsi="Times New Roman"/>
                <w:b/>
              </w:rPr>
            </w:pPr>
            <w:r w:rsidRPr="00277103">
              <w:rPr>
                <w:rFonts w:ascii="Times New Roman" w:hAnsi="Times New Roman"/>
                <w:b/>
              </w:rPr>
              <w:t>61</w:t>
            </w:r>
          </w:p>
        </w:tc>
        <w:tc>
          <w:tcPr>
            <w:tcW w:w="851" w:type="dxa"/>
          </w:tcPr>
          <w:p w:rsidR="0081455A" w:rsidRPr="00277103" w:rsidRDefault="0081455A" w:rsidP="00233A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5" w:type="dxa"/>
          </w:tcPr>
          <w:p w:rsidR="0081455A" w:rsidRPr="00277103" w:rsidRDefault="0081455A" w:rsidP="00233A5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764" w:type="dxa"/>
          </w:tcPr>
          <w:p w:rsidR="0081455A" w:rsidRPr="00277103" w:rsidRDefault="0081455A" w:rsidP="00233A54">
            <w:pPr>
              <w:pStyle w:val="a5"/>
              <w:rPr>
                <w:rFonts w:ascii="Times New Roman" w:hAnsi="Times New Roman" w:cs="Times New Roman"/>
                <w:b/>
              </w:rPr>
            </w:pPr>
            <w:r w:rsidRPr="00277103">
              <w:rPr>
                <w:rFonts w:ascii="Times New Roman" w:hAnsi="Times New Roman" w:cs="Times New Roman"/>
              </w:rPr>
              <w:t>Наблюдение за сочетаемостью слов (пропедевтическая работа по предупреждению ошибок в сочетаемости слов)</w:t>
            </w:r>
          </w:p>
        </w:tc>
      </w:tr>
      <w:tr w:rsidR="0081455A" w:rsidRPr="00277103" w:rsidTr="0023391A">
        <w:trPr>
          <w:trHeight w:val="199"/>
        </w:trPr>
        <w:tc>
          <w:tcPr>
            <w:tcW w:w="737" w:type="dxa"/>
            <w:tcBorders>
              <w:bottom w:val="single" w:sz="4" w:space="0" w:color="auto"/>
            </w:tcBorders>
          </w:tcPr>
          <w:p w:rsidR="0081455A" w:rsidRPr="00277103" w:rsidRDefault="0081455A" w:rsidP="00954E98">
            <w:pPr>
              <w:pStyle w:val="a8"/>
              <w:ind w:left="0"/>
              <w:rPr>
                <w:rFonts w:ascii="Times New Roman" w:hAnsi="Times New Roman"/>
                <w:b/>
              </w:rPr>
            </w:pPr>
            <w:r w:rsidRPr="00277103">
              <w:rPr>
                <w:rFonts w:ascii="Times New Roman" w:hAnsi="Times New Roman"/>
                <w:b/>
              </w:rPr>
              <w:t>62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81455A" w:rsidRPr="00277103" w:rsidRDefault="0081455A" w:rsidP="00954E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5" w:type="dxa"/>
            <w:tcBorders>
              <w:bottom w:val="single" w:sz="4" w:space="0" w:color="auto"/>
            </w:tcBorders>
          </w:tcPr>
          <w:p w:rsidR="0081455A" w:rsidRPr="00277103" w:rsidRDefault="0081455A" w:rsidP="00954E98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764" w:type="dxa"/>
            <w:tcBorders>
              <w:bottom w:val="single" w:sz="4" w:space="0" w:color="auto"/>
              <w:right w:val="single" w:sz="4" w:space="0" w:color="auto"/>
            </w:tcBorders>
          </w:tcPr>
          <w:p w:rsidR="0081455A" w:rsidRPr="00277103" w:rsidRDefault="0081455A" w:rsidP="00954E98">
            <w:pPr>
              <w:pStyle w:val="a5"/>
              <w:rPr>
                <w:rFonts w:ascii="Times New Roman" w:hAnsi="Times New Roman" w:cs="Times New Roman"/>
              </w:rPr>
            </w:pPr>
            <w:r w:rsidRPr="00277103">
              <w:rPr>
                <w:rFonts w:ascii="Times New Roman" w:hAnsi="Times New Roman" w:cs="Times New Roman"/>
              </w:rPr>
              <w:t>Сравниваем тексты</w:t>
            </w:r>
          </w:p>
        </w:tc>
      </w:tr>
      <w:tr w:rsidR="0081455A" w:rsidRPr="00277103" w:rsidTr="0023391A">
        <w:trPr>
          <w:trHeight w:val="277"/>
        </w:trPr>
        <w:tc>
          <w:tcPr>
            <w:tcW w:w="737" w:type="dxa"/>
            <w:tcBorders>
              <w:top w:val="single" w:sz="4" w:space="0" w:color="auto"/>
              <w:bottom w:val="single" w:sz="4" w:space="0" w:color="auto"/>
            </w:tcBorders>
          </w:tcPr>
          <w:p w:rsidR="0081455A" w:rsidRPr="00277103" w:rsidRDefault="0081455A" w:rsidP="00954E98">
            <w:pPr>
              <w:pStyle w:val="a8"/>
              <w:ind w:left="0"/>
              <w:rPr>
                <w:rFonts w:ascii="Times New Roman" w:hAnsi="Times New Roman"/>
                <w:b/>
              </w:rPr>
            </w:pPr>
            <w:r w:rsidRPr="00277103">
              <w:rPr>
                <w:rFonts w:ascii="Times New Roman" w:hAnsi="Times New Roman"/>
                <w:b/>
              </w:rPr>
              <w:t>63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81455A" w:rsidRPr="00277103" w:rsidRDefault="0081455A" w:rsidP="00954E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</w:tcPr>
          <w:p w:rsidR="0081455A" w:rsidRPr="00277103" w:rsidRDefault="0081455A" w:rsidP="00954E98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7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55A" w:rsidRPr="00277103" w:rsidRDefault="0081455A" w:rsidP="00954E98">
            <w:pPr>
              <w:pStyle w:val="a5"/>
              <w:rPr>
                <w:rFonts w:ascii="Times New Roman" w:hAnsi="Times New Roman" w:cs="Times New Roman"/>
              </w:rPr>
            </w:pPr>
            <w:r w:rsidRPr="00277103">
              <w:rPr>
                <w:rFonts w:ascii="Times New Roman" w:hAnsi="Times New Roman" w:cs="Times New Roman"/>
              </w:rPr>
              <w:t>Сопоставление текстов</w:t>
            </w:r>
          </w:p>
        </w:tc>
      </w:tr>
      <w:tr w:rsidR="0081455A" w:rsidRPr="00277103" w:rsidTr="0023391A">
        <w:trPr>
          <w:trHeight w:val="199"/>
        </w:trPr>
        <w:tc>
          <w:tcPr>
            <w:tcW w:w="737" w:type="dxa"/>
            <w:tcBorders>
              <w:top w:val="single" w:sz="4" w:space="0" w:color="auto"/>
              <w:bottom w:val="single" w:sz="4" w:space="0" w:color="auto"/>
            </w:tcBorders>
          </w:tcPr>
          <w:p w:rsidR="0081455A" w:rsidRPr="00277103" w:rsidRDefault="0081455A" w:rsidP="00954E98">
            <w:pPr>
              <w:pStyle w:val="a8"/>
              <w:ind w:left="0"/>
              <w:rPr>
                <w:rFonts w:ascii="Times New Roman" w:hAnsi="Times New Roman"/>
                <w:b/>
              </w:rPr>
            </w:pPr>
            <w:r w:rsidRPr="00277103">
              <w:rPr>
                <w:rFonts w:ascii="Times New Roman" w:hAnsi="Times New Roman"/>
                <w:b/>
              </w:rPr>
              <w:t>64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81455A" w:rsidRPr="00277103" w:rsidRDefault="0081455A" w:rsidP="00954E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</w:tcPr>
          <w:p w:rsidR="0081455A" w:rsidRPr="00277103" w:rsidRDefault="0081455A" w:rsidP="00954E98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7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55A" w:rsidRPr="00277103" w:rsidRDefault="0081455A" w:rsidP="00954E98">
            <w:pPr>
              <w:pStyle w:val="a5"/>
              <w:rPr>
                <w:rFonts w:ascii="Times New Roman" w:hAnsi="Times New Roman" w:cs="Times New Roman"/>
              </w:rPr>
            </w:pPr>
            <w:r w:rsidRPr="00277103">
              <w:rPr>
                <w:rFonts w:ascii="Times New Roman" w:hAnsi="Times New Roman" w:cs="Times New Roman"/>
              </w:rPr>
              <w:t>Что узнали? Чему научились?</w:t>
            </w:r>
          </w:p>
        </w:tc>
      </w:tr>
      <w:tr w:rsidR="0081455A" w:rsidRPr="00277103" w:rsidTr="0023391A">
        <w:trPr>
          <w:trHeight w:val="249"/>
        </w:trPr>
        <w:tc>
          <w:tcPr>
            <w:tcW w:w="737" w:type="dxa"/>
            <w:tcBorders>
              <w:top w:val="single" w:sz="4" w:space="0" w:color="auto"/>
            </w:tcBorders>
          </w:tcPr>
          <w:p w:rsidR="0081455A" w:rsidRPr="00277103" w:rsidRDefault="0081455A" w:rsidP="00954E98">
            <w:pPr>
              <w:pStyle w:val="a8"/>
              <w:ind w:left="0"/>
              <w:rPr>
                <w:rFonts w:ascii="Times New Roman" w:hAnsi="Times New Roman"/>
                <w:b/>
              </w:rPr>
            </w:pPr>
            <w:r w:rsidRPr="00277103">
              <w:rPr>
                <w:rFonts w:ascii="Times New Roman" w:hAnsi="Times New Roman"/>
                <w:b/>
              </w:rPr>
              <w:t>65-66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81455A" w:rsidRPr="00277103" w:rsidRDefault="0081455A" w:rsidP="00954E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5" w:type="dxa"/>
            <w:tcBorders>
              <w:top w:val="single" w:sz="4" w:space="0" w:color="auto"/>
            </w:tcBorders>
          </w:tcPr>
          <w:p w:rsidR="0081455A" w:rsidRPr="00277103" w:rsidRDefault="0081455A" w:rsidP="00954E98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764" w:type="dxa"/>
            <w:tcBorders>
              <w:top w:val="single" w:sz="4" w:space="0" w:color="auto"/>
            </w:tcBorders>
          </w:tcPr>
          <w:p w:rsidR="0081455A" w:rsidRPr="00277103" w:rsidRDefault="0081455A" w:rsidP="00954E98">
            <w:pPr>
              <w:pStyle w:val="a5"/>
              <w:rPr>
                <w:rFonts w:ascii="Times New Roman" w:hAnsi="Times New Roman" w:cs="Times New Roman"/>
              </w:rPr>
            </w:pPr>
            <w:r w:rsidRPr="00277103">
              <w:rPr>
                <w:rFonts w:ascii="Times New Roman" w:hAnsi="Times New Roman" w:cs="Times New Roman"/>
              </w:rPr>
              <w:t>Резерв</w:t>
            </w:r>
          </w:p>
        </w:tc>
      </w:tr>
    </w:tbl>
    <w:p w:rsidR="00CF36FC" w:rsidRPr="00233A54" w:rsidRDefault="00CF36FC" w:rsidP="00CF36FC">
      <w:pPr>
        <w:rPr>
          <w:rFonts w:ascii="Times New Roman" w:hAnsi="Times New Roman" w:cs="Times New Roman"/>
          <w:sz w:val="24"/>
          <w:szCs w:val="24"/>
        </w:rPr>
      </w:pPr>
    </w:p>
    <w:p w:rsidR="00CF36FC" w:rsidRPr="00233A54" w:rsidRDefault="00CF36FC" w:rsidP="00CF36FC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sectPr w:rsidR="00CF36FC" w:rsidRPr="00233A54" w:rsidSect="00815F85">
      <w:pgSz w:w="16838" w:h="11906" w:orient="landscape"/>
      <w:pgMar w:top="709" w:right="851" w:bottom="851" w:left="1134" w:header="709" w:footer="709" w:gutter="0"/>
      <w:pgNumType w:start="2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3847" w:rsidRDefault="00D53847" w:rsidP="003E484A">
      <w:pPr>
        <w:spacing w:after="0" w:line="240" w:lineRule="auto"/>
      </w:pPr>
      <w:r>
        <w:separator/>
      </w:r>
    </w:p>
  </w:endnote>
  <w:endnote w:type="continuationSeparator" w:id="1">
    <w:p w:rsidR="00D53847" w:rsidRDefault="00D53847" w:rsidP="003E48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Segoe UI"/>
    <w:charset w:val="CC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80093080"/>
    </w:sdtPr>
    <w:sdtContent>
      <w:p w:rsidR="00981E9F" w:rsidRDefault="00DF5D75">
        <w:pPr>
          <w:pStyle w:val="a3"/>
          <w:jc w:val="right"/>
        </w:pPr>
        <w:r>
          <w:fldChar w:fldCharType="begin"/>
        </w:r>
        <w:r w:rsidR="00F97986">
          <w:instrText>PAGE   \* MERGEFORMAT</w:instrText>
        </w:r>
        <w:r>
          <w:fldChar w:fldCharType="separate"/>
        </w:r>
        <w:r w:rsidR="00D21A3E">
          <w:rPr>
            <w:noProof/>
          </w:rPr>
          <w:t>5</w:t>
        </w:r>
        <w:r>
          <w:fldChar w:fldCharType="end"/>
        </w:r>
      </w:p>
    </w:sdtContent>
  </w:sdt>
  <w:p w:rsidR="00981E9F" w:rsidRDefault="00D53847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1E9F" w:rsidRDefault="00D53847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3847" w:rsidRDefault="00D53847" w:rsidP="003E484A">
      <w:pPr>
        <w:spacing w:after="0" w:line="240" w:lineRule="auto"/>
      </w:pPr>
      <w:r>
        <w:separator/>
      </w:r>
    </w:p>
  </w:footnote>
  <w:footnote w:type="continuationSeparator" w:id="1">
    <w:p w:rsidR="00D53847" w:rsidRDefault="00D53847" w:rsidP="003E48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16907"/>
    <w:multiLevelType w:val="hybridMultilevel"/>
    <w:tmpl w:val="F31AD1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1AC4130"/>
    <w:multiLevelType w:val="hybridMultilevel"/>
    <w:tmpl w:val="31B8B6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CE2E67"/>
    <w:multiLevelType w:val="hybridMultilevel"/>
    <w:tmpl w:val="EE1A19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525187A"/>
    <w:multiLevelType w:val="hybridMultilevel"/>
    <w:tmpl w:val="3CB0BE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BF3F2B"/>
    <w:multiLevelType w:val="multilevel"/>
    <w:tmpl w:val="336AD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FBC4154"/>
    <w:multiLevelType w:val="hybridMultilevel"/>
    <w:tmpl w:val="04A6B3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70A0C8B"/>
    <w:multiLevelType w:val="hybridMultilevel"/>
    <w:tmpl w:val="AD82D3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934280D"/>
    <w:multiLevelType w:val="hybridMultilevel"/>
    <w:tmpl w:val="655262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B497D3F"/>
    <w:multiLevelType w:val="hybridMultilevel"/>
    <w:tmpl w:val="6A9A005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21056D48"/>
    <w:multiLevelType w:val="multilevel"/>
    <w:tmpl w:val="3F587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4DD6F13"/>
    <w:multiLevelType w:val="hybridMultilevel"/>
    <w:tmpl w:val="236AEA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7D261F2"/>
    <w:multiLevelType w:val="hybridMultilevel"/>
    <w:tmpl w:val="E78464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7F10175"/>
    <w:multiLevelType w:val="hybridMultilevel"/>
    <w:tmpl w:val="021C36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8AE6467"/>
    <w:multiLevelType w:val="hybridMultilevel"/>
    <w:tmpl w:val="543035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4125FD5"/>
    <w:multiLevelType w:val="hybridMultilevel"/>
    <w:tmpl w:val="831666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9041E19"/>
    <w:multiLevelType w:val="hybridMultilevel"/>
    <w:tmpl w:val="ED3E0B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CAC657D"/>
    <w:multiLevelType w:val="hybridMultilevel"/>
    <w:tmpl w:val="D9784E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26E2982"/>
    <w:multiLevelType w:val="hybridMultilevel"/>
    <w:tmpl w:val="2E76F2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1282221"/>
    <w:multiLevelType w:val="hybridMultilevel"/>
    <w:tmpl w:val="F40E55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A843067"/>
    <w:multiLevelType w:val="hybridMultilevel"/>
    <w:tmpl w:val="D5548E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EA81B73"/>
    <w:multiLevelType w:val="multilevel"/>
    <w:tmpl w:val="936865D6"/>
    <w:lvl w:ilvl="0">
      <w:start w:val="1"/>
      <w:numFmt w:val="bullet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48"/>
        </w:tabs>
        <w:ind w:left="164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68"/>
        </w:tabs>
        <w:ind w:left="236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88"/>
        </w:tabs>
        <w:ind w:left="308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808"/>
        </w:tabs>
        <w:ind w:left="380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28"/>
        </w:tabs>
        <w:ind w:left="452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48"/>
        </w:tabs>
        <w:ind w:left="524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68"/>
        </w:tabs>
        <w:ind w:left="596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88"/>
        </w:tabs>
        <w:ind w:left="6688" w:hanging="360"/>
      </w:pPr>
      <w:rPr>
        <w:rFonts w:ascii="Wingdings" w:hAnsi="Wingdings" w:hint="default"/>
        <w:sz w:val="20"/>
      </w:rPr>
    </w:lvl>
  </w:abstractNum>
  <w:abstractNum w:abstractNumId="21">
    <w:nsid w:val="5EAA59E3"/>
    <w:multiLevelType w:val="hybridMultilevel"/>
    <w:tmpl w:val="907A3F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68B23F2"/>
    <w:multiLevelType w:val="hybridMultilevel"/>
    <w:tmpl w:val="644628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AFB7988"/>
    <w:multiLevelType w:val="hybridMultilevel"/>
    <w:tmpl w:val="ABF0A1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23"/>
  </w:num>
  <w:num w:numId="3">
    <w:abstractNumId w:val="21"/>
  </w:num>
  <w:num w:numId="4">
    <w:abstractNumId w:val="1"/>
  </w:num>
  <w:num w:numId="5">
    <w:abstractNumId w:val="16"/>
  </w:num>
  <w:num w:numId="6">
    <w:abstractNumId w:val="22"/>
  </w:num>
  <w:num w:numId="7">
    <w:abstractNumId w:val="19"/>
  </w:num>
  <w:num w:numId="8">
    <w:abstractNumId w:val="5"/>
  </w:num>
  <w:num w:numId="9">
    <w:abstractNumId w:val="2"/>
  </w:num>
  <w:num w:numId="10">
    <w:abstractNumId w:val="18"/>
  </w:num>
  <w:num w:numId="11">
    <w:abstractNumId w:val="11"/>
  </w:num>
  <w:num w:numId="12">
    <w:abstractNumId w:val="15"/>
  </w:num>
  <w:num w:numId="13">
    <w:abstractNumId w:val="10"/>
  </w:num>
  <w:num w:numId="14">
    <w:abstractNumId w:val="3"/>
  </w:num>
  <w:num w:numId="15">
    <w:abstractNumId w:val="12"/>
  </w:num>
  <w:num w:numId="16">
    <w:abstractNumId w:val="20"/>
  </w:num>
  <w:num w:numId="17">
    <w:abstractNumId w:val="4"/>
  </w:num>
  <w:num w:numId="18">
    <w:abstractNumId w:val="9"/>
  </w:num>
  <w:num w:numId="19">
    <w:abstractNumId w:val="8"/>
  </w:num>
  <w:num w:numId="20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F36FC"/>
    <w:rsid w:val="00023C25"/>
    <w:rsid w:val="00053F66"/>
    <w:rsid w:val="000669F0"/>
    <w:rsid w:val="000B083D"/>
    <w:rsid w:val="000D1AC8"/>
    <w:rsid w:val="001407DA"/>
    <w:rsid w:val="001E19B3"/>
    <w:rsid w:val="00226BB9"/>
    <w:rsid w:val="0023391A"/>
    <w:rsid w:val="00233A54"/>
    <w:rsid w:val="00277103"/>
    <w:rsid w:val="003348F2"/>
    <w:rsid w:val="0039188D"/>
    <w:rsid w:val="003E484A"/>
    <w:rsid w:val="003F2193"/>
    <w:rsid w:val="00491BD8"/>
    <w:rsid w:val="004F30CA"/>
    <w:rsid w:val="0057430D"/>
    <w:rsid w:val="0059311D"/>
    <w:rsid w:val="005A24F5"/>
    <w:rsid w:val="005C6BD8"/>
    <w:rsid w:val="0061160D"/>
    <w:rsid w:val="0064544E"/>
    <w:rsid w:val="006532EE"/>
    <w:rsid w:val="00785BAE"/>
    <w:rsid w:val="0081455A"/>
    <w:rsid w:val="00815F85"/>
    <w:rsid w:val="008D0769"/>
    <w:rsid w:val="009568A1"/>
    <w:rsid w:val="0096159D"/>
    <w:rsid w:val="00AF72F2"/>
    <w:rsid w:val="00B01A79"/>
    <w:rsid w:val="00B93577"/>
    <w:rsid w:val="00C078A1"/>
    <w:rsid w:val="00CE2FAC"/>
    <w:rsid w:val="00CF36FC"/>
    <w:rsid w:val="00D21A3E"/>
    <w:rsid w:val="00D53847"/>
    <w:rsid w:val="00DF5D75"/>
    <w:rsid w:val="00F40617"/>
    <w:rsid w:val="00F42C17"/>
    <w:rsid w:val="00F97986"/>
    <w:rsid w:val="00FF00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36FC"/>
  </w:style>
  <w:style w:type="paragraph" w:styleId="1">
    <w:name w:val="heading 1"/>
    <w:basedOn w:val="a"/>
    <w:next w:val="a"/>
    <w:link w:val="10"/>
    <w:uiPriority w:val="99"/>
    <w:qFormat/>
    <w:rsid w:val="00CF36FC"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  <w:b/>
      <w:i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CF36FC"/>
    <w:rPr>
      <w:rFonts w:ascii="Times New Roman" w:eastAsia="Times New Roman" w:hAnsi="Times New Roman" w:cs="Times New Roman"/>
      <w:b/>
      <w:i/>
      <w:sz w:val="24"/>
      <w:szCs w:val="24"/>
      <w:lang w:eastAsia="ru-RU"/>
    </w:rPr>
  </w:style>
  <w:style w:type="paragraph" w:styleId="a3">
    <w:name w:val="footer"/>
    <w:basedOn w:val="a"/>
    <w:link w:val="a4"/>
    <w:uiPriority w:val="99"/>
    <w:unhideWhenUsed/>
    <w:rsid w:val="00CF36F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CF36FC"/>
  </w:style>
  <w:style w:type="paragraph" w:styleId="a5">
    <w:name w:val="No Spacing"/>
    <w:qFormat/>
    <w:rsid w:val="00CF36FC"/>
    <w:pPr>
      <w:spacing w:after="0" w:line="240" w:lineRule="auto"/>
    </w:pPr>
  </w:style>
  <w:style w:type="numbering" w:customStyle="1" w:styleId="11">
    <w:name w:val="Нет списка1"/>
    <w:next w:val="a2"/>
    <w:uiPriority w:val="99"/>
    <w:semiHidden/>
    <w:unhideWhenUsed/>
    <w:rsid w:val="00CF36FC"/>
  </w:style>
  <w:style w:type="paragraph" w:customStyle="1" w:styleId="ParagraphStyle">
    <w:name w:val="Paragraph Style"/>
    <w:rsid w:val="00CF36FC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rsid w:val="00CF36FC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7">
    <w:name w:val="Верхний колонтитул Знак"/>
    <w:basedOn w:val="a0"/>
    <w:link w:val="a6"/>
    <w:uiPriority w:val="99"/>
    <w:rsid w:val="00CF36FC"/>
    <w:rPr>
      <w:rFonts w:ascii="Calibri" w:eastAsia="Calibri" w:hAnsi="Calibri" w:cs="Times New Roman"/>
    </w:rPr>
  </w:style>
  <w:style w:type="paragraph" w:styleId="a8">
    <w:name w:val="List Paragraph"/>
    <w:basedOn w:val="a"/>
    <w:uiPriority w:val="99"/>
    <w:qFormat/>
    <w:rsid w:val="00CF36FC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u-2-msonormal">
    <w:name w:val="u-2-msonormal"/>
    <w:basedOn w:val="a"/>
    <w:uiPriority w:val="99"/>
    <w:rsid w:val="00CF36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54">
    <w:name w:val="Заголовок №5 (4)_"/>
    <w:link w:val="540"/>
    <w:uiPriority w:val="99"/>
    <w:locked/>
    <w:rsid w:val="00CF36FC"/>
    <w:rPr>
      <w:rFonts w:ascii="Tahoma" w:hAnsi="Tahoma"/>
      <w:spacing w:val="3"/>
      <w:sz w:val="19"/>
      <w:shd w:val="clear" w:color="auto" w:fill="FFFFFF"/>
    </w:rPr>
  </w:style>
  <w:style w:type="paragraph" w:customStyle="1" w:styleId="540">
    <w:name w:val="Заголовок №5 (4)"/>
    <w:basedOn w:val="a"/>
    <w:link w:val="54"/>
    <w:uiPriority w:val="99"/>
    <w:rsid w:val="00CF36FC"/>
    <w:pPr>
      <w:shd w:val="clear" w:color="auto" w:fill="FFFFFF"/>
      <w:spacing w:before="300" w:after="0" w:line="240" w:lineRule="atLeast"/>
      <w:outlineLvl w:val="4"/>
    </w:pPr>
    <w:rPr>
      <w:rFonts w:ascii="Tahoma" w:hAnsi="Tahoma"/>
      <w:spacing w:val="3"/>
      <w:sz w:val="19"/>
    </w:rPr>
  </w:style>
  <w:style w:type="character" w:customStyle="1" w:styleId="55">
    <w:name w:val="Заголовок №5 (5)_"/>
    <w:link w:val="550"/>
    <w:uiPriority w:val="99"/>
    <w:locked/>
    <w:rsid w:val="00CF36FC"/>
    <w:rPr>
      <w:rFonts w:ascii="Tahoma" w:hAnsi="Tahoma"/>
      <w:spacing w:val="1"/>
      <w:shd w:val="clear" w:color="auto" w:fill="FFFFFF"/>
    </w:rPr>
  </w:style>
  <w:style w:type="paragraph" w:customStyle="1" w:styleId="550">
    <w:name w:val="Заголовок №5 (5)"/>
    <w:basedOn w:val="a"/>
    <w:link w:val="55"/>
    <w:uiPriority w:val="99"/>
    <w:rsid w:val="00CF36FC"/>
    <w:pPr>
      <w:shd w:val="clear" w:color="auto" w:fill="FFFFFF"/>
      <w:spacing w:before="180" w:after="0" w:line="240" w:lineRule="atLeast"/>
      <w:outlineLvl w:val="4"/>
    </w:pPr>
    <w:rPr>
      <w:rFonts w:ascii="Tahoma" w:hAnsi="Tahoma"/>
      <w:spacing w:val="1"/>
    </w:rPr>
  </w:style>
  <w:style w:type="character" w:styleId="a9">
    <w:name w:val="Strong"/>
    <w:uiPriority w:val="99"/>
    <w:qFormat/>
    <w:rsid w:val="00CF36FC"/>
    <w:rPr>
      <w:rFonts w:cs="Times New Roman"/>
      <w:b/>
      <w:bCs/>
    </w:rPr>
  </w:style>
  <w:style w:type="paragraph" w:styleId="aa">
    <w:name w:val="Normal (Web)"/>
    <w:basedOn w:val="a"/>
    <w:uiPriority w:val="99"/>
    <w:rsid w:val="00CF36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uiPriority w:val="99"/>
    <w:rsid w:val="00CF36FC"/>
    <w:rPr>
      <w:rFonts w:cs="Times New Roman"/>
    </w:rPr>
  </w:style>
  <w:style w:type="paragraph" w:customStyle="1" w:styleId="c12">
    <w:name w:val="c12"/>
    <w:basedOn w:val="a"/>
    <w:uiPriority w:val="99"/>
    <w:rsid w:val="00CF36FC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rsid w:val="00CF36FC"/>
    <w:rPr>
      <w:rFonts w:cs="Times New Roman"/>
    </w:rPr>
  </w:style>
  <w:style w:type="paragraph" w:customStyle="1" w:styleId="c14">
    <w:name w:val="c14"/>
    <w:basedOn w:val="a"/>
    <w:uiPriority w:val="99"/>
    <w:rsid w:val="00CF36FC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rsid w:val="00CF36FC"/>
    <w:rPr>
      <w:rFonts w:cs="Times New Roman"/>
    </w:rPr>
  </w:style>
  <w:style w:type="table" w:styleId="ab">
    <w:name w:val="Table Grid"/>
    <w:basedOn w:val="a1"/>
    <w:uiPriority w:val="99"/>
    <w:rsid w:val="00CF36F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uiPriority w:val="99"/>
    <w:rsid w:val="00CF36F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ac">
    <w:name w:val="Основной текст_"/>
    <w:link w:val="2"/>
    <w:uiPriority w:val="99"/>
    <w:locked/>
    <w:rsid w:val="00CF36FC"/>
    <w:rPr>
      <w:rFonts w:ascii="Times New Roman" w:hAnsi="Times New Roman" w:cs="Times New Roman"/>
      <w:shd w:val="clear" w:color="auto" w:fill="FFFFFF"/>
    </w:rPr>
  </w:style>
  <w:style w:type="paragraph" w:customStyle="1" w:styleId="2">
    <w:name w:val="Основной текст2"/>
    <w:basedOn w:val="a"/>
    <w:link w:val="ac"/>
    <w:uiPriority w:val="99"/>
    <w:rsid w:val="00CF36FC"/>
    <w:pPr>
      <w:widowControl w:val="0"/>
      <w:shd w:val="clear" w:color="auto" w:fill="FFFFFF"/>
      <w:spacing w:after="780" w:line="248" w:lineRule="exact"/>
      <w:jc w:val="both"/>
    </w:pPr>
    <w:rPr>
      <w:rFonts w:ascii="Times New Roman" w:hAnsi="Times New Roman" w:cs="Times New Roman"/>
    </w:rPr>
  </w:style>
  <w:style w:type="character" w:customStyle="1" w:styleId="12">
    <w:name w:val="Основной текст + Полужирный1"/>
    <w:aliases w:val="Курсив"/>
    <w:uiPriority w:val="99"/>
    <w:rsid w:val="00CF36FC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hd w:val="clear" w:color="auto" w:fill="FFFFFF"/>
      <w:lang w:val="ru-RU"/>
    </w:rPr>
  </w:style>
  <w:style w:type="character" w:customStyle="1" w:styleId="120">
    <w:name w:val="Заголовок №1 (2)_"/>
    <w:link w:val="121"/>
    <w:uiPriority w:val="99"/>
    <w:locked/>
    <w:rsid w:val="00CF36FC"/>
    <w:rPr>
      <w:rFonts w:ascii="Tahoma" w:hAnsi="Tahoma" w:cs="Tahoma"/>
      <w:b/>
      <w:bCs/>
      <w:spacing w:val="-30"/>
      <w:sz w:val="73"/>
      <w:szCs w:val="73"/>
      <w:shd w:val="clear" w:color="auto" w:fill="FFFFFF"/>
    </w:rPr>
  </w:style>
  <w:style w:type="paragraph" w:customStyle="1" w:styleId="121">
    <w:name w:val="Заголовок №1 (2)"/>
    <w:basedOn w:val="a"/>
    <w:link w:val="120"/>
    <w:uiPriority w:val="99"/>
    <w:rsid w:val="00CF36FC"/>
    <w:pPr>
      <w:widowControl w:val="0"/>
      <w:shd w:val="clear" w:color="auto" w:fill="FFFFFF"/>
      <w:spacing w:before="720" w:after="240" w:line="240" w:lineRule="atLeast"/>
      <w:outlineLvl w:val="0"/>
    </w:pPr>
    <w:rPr>
      <w:rFonts w:ascii="Tahoma" w:hAnsi="Tahoma" w:cs="Tahoma"/>
      <w:b/>
      <w:bCs/>
      <w:spacing w:val="-30"/>
      <w:sz w:val="73"/>
      <w:szCs w:val="73"/>
    </w:rPr>
  </w:style>
  <w:style w:type="character" w:customStyle="1" w:styleId="ad">
    <w:name w:val="Основной текст + Полужирный"/>
    <w:uiPriority w:val="99"/>
    <w:rsid w:val="00CF36FC"/>
    <w:rPr>
      <w:rFonts w:ascii="Times New Roman" w:hAnsi="Times New Roman" w:cs="Times New Roman"/>
      <w:b/>
      <w:bCs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13">
    <w:name w:val="Основной текст1"/>
    <w:uiPriority w:val="99"/>
    <w:rsid w:val="00CF36FC"/>
    <w:rPr>
      <w:rFonts w:ascii="Times New Roman" w:hAnsi="Times New Roman" w:cs="Times New Roman"/>
      <w:color w:val="000000"/>
      <w:spacing w:val="0"/>
      <w:w w:val="100"/>
      <w:position w:val="0"/>
      <w:sz w:val="22"/>
      <w:szCs w:val="22"/>
      <w:u w:val="none"/>
      <w:lang w:val="ru-RU"/>
    </w:rPr>
  </w:style>
  <w:style w:type="paragraph" w:styleId="ae">
    <w:name w:val="Balloon Text"/>
    <w:basedOn w:val="a"/>
    <w:link w:val="af"/>
    <w:uiPriority w:val="99"/>
    <w:semiHidden/>
    <w:rsid w:val="00CF36FC"/>
    <w:pPr>
      <w:spacing w:after="0" w:line="240" w:lineRule="auto"/>
    </w:pPr>
    <w:rPr>
      <w:rFonts w:ascii="Segoe UI" w:eastAsia="Calibr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CF36FC"/>
    <w:rPr>
      <w:rFonts w:ascii="Segoe UI" w:eastAsia="Calibri" w:hAnsi="Segoe UI" w:cs="Segoe UI"/>
      <w:sz w:val="18"/>
      <w:szCs w:val="18"/>
    </w:rPr>
  </w:style>
  <w:style w:type="character" w:styleId="af0">
    <w:name w:val="page number"/>
    <w:uiPriority w:val="99"/>
    <w:rsid w:val="00CF36FC"/>
    <w:rPr>
      <w:rFonts w:cs="Times New Roman"/>
    </w:rPr>
  </w:style>
  <w:style w:type="character" w:customStyle="1" w:styleId="c1">
    <w:name w:val="c1"/>
    <w:basedOn w:val="a0"/>
    <w:rsid w:val="00CF36FC"/>
  </w:style>
  <w:style w:type="paragraph" w:customStyle="1" w:styleId="c6">
    <w:name w:val="c6"/>
    <w:basedOn w:val="a"/>
    <w:rsid w:val="00CF36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CF36FC"/>
  </w:style>
  <w:style w:type="paragraph" w:customStyle="1" w:styleId="c3">
    <w:name w:val="c3"/>
    <w:basedOn w:val="a"/>
    <w:rsid w:val="00CF36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60">
    <w:name w:val="Основной текст60"/>
    <w:basedOn w:val="a0"/>
    <w:rsid w:val="00CF36FC"/>
    <w:rPr>
      <w:rFonts w:cs="Times New Roman"/>
      <w:sz w:val="23"/>
      <w:szCs w:val="23"/>
      <w:shd w:val="clear" w:color="auto" w:fill="FFFFFF"/>
    </w:rPr>
  </w:style>
  <w:style w:type="character" w:customStyle="1" w:styleId="c5">
    <w:name w:val="c5"/>
    <w:basedOn w:val="a0"/>
    <w:rsid w:val="00CF36FC"/>
  </w:style>
  <w:style w:type="paragraph" w:customStyle="1" w:styleId="c9">
    <w:name w:val="c9"/>
    <w:basedOn w:val="a"/>
    <w:rsid w:val="00CF36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CF36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9">
    <w:name w:val="c29"/>
    <w:basedOn w:val="a"/>
    <w:rsid w:val="00CF36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CF36FC"/>
  </w:style>
  <w:style w:type="paragraph" w:styleId="af1">
    <w:name w:val="Body Text Indent"/>
    <w:basedOn w:val="a"/>
    <w:link w:val="14"/>
    <w:unhideWhenUsed/>
    <w:rsid w:val="001E19B3"/>
    <w:pPr>
      <w:spacing w:after="120" w:line="254" w:lineRule="auto"/>
      <w:ind w:left="283"/>
      <w:jc w:val="center"/>
    </w:pPr>
    <w:rPr>
      <w:rFonts w:ascii="Calibri" w:eastAsia="Calibri" w:hAnsi="Calibri" w:cs="Times New Roman"/>
    </w:rPr>
  </w:style>
  <w:style w:type="character" w:customStyle="1" w:styleId="af2">
    <w:name w:val="Основной текст с отступом Знак"/>
    <w:basedOn w:val="a0"/>
    <w:link w:val="af1"/>
    <w:uiPriority w:val="99"/>
    <w:semiHidden/>
    <w:rsid w:val="001E19B3"/>
  </w:style>
  <w:style w:type="character" w:customStyle="1" w:styleId="14">
    <w:name w:val="Основной текст с отступом Знак1"/>
    <w:basedOn w:val="a0"/>
    <w:link w:val="af1"/>
    <w:locked/>
    <w:rsid w:val="001E19B3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039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95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41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1</Pages>
  <Words>1131</Words>
  <Characters>6448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Владелец</cp:lastModifiedBy>
  <cp:revision>15</cp:revision>
  <cp:lastPrinted>2020-02-20T20:00:00Z</cp:lastPrinted>
  <dcterms:created xsi:type="dcterms:W3CDTF">2018-09-22T10:46:00Z</dcterms:created>
  <dcterms:modified xsi:type="dcterms:W3CDTF">2020-09-28T15:59:00Z</dcterms:modified>
</cp:coreProperties>
</file>